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52037" w14:textId="4A5FBC79" w:rsidR="10124349" w:rsidRDefault="00757A67" w:rsidP="10124349">
      <w:pPr>
        <w:pStyle w:val="papertitle"/>
        <w:spacing w:line="259" w:lineRule="auto"/>
      </w:pPr>
      <w:r>
        <w:drawing>
          <wp:inline distT="0" distB="0" distL="0" distR="0" wp14:anchorId="70F9E9B9" wp14:editId="33105882">
            <wp:extent cx="2194560" cy="845820"/>
            <wp:effectExtent l="0" t="0" r="15240" b="11430"/>
            <wp:docPr id="1630727947" name="Picture 1" descr="Image result for ks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su logo"/>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2194560" cy="845820"/>
                    </a:xfrm>
                    <a:prstGeom prst="rect">
                      <a:avLst/>
                    </a:prstGeom>
                    <a:noFill/>
                    <a:ln>
                      <a:noFill/>
                    </a:ln>
                  </pic:spPr>
                </pic:pic>
              </a:graphicData>
            </a:graphic>
          </wp:inline>
        </w:drawing>
      </w:r>
    </w:p>
    <w:p w14:paraId="6519D234" w14:textId="77777777" w:rsidR="00757A67" w:rsidRDefault="00757A67" w:rsidP="00757A67">
      <w:pPr>
        <w:rPr>
          <w:rFonts w:ascii="Cambria" w:hAnsi="Cambria"/>
          <w:noProof/>
          <w:sz w:val="22"/>
          <w:szCs w:val="22"/>
        </w:rPr>
      </w:pPr>
      <w:r>
        <w:rPr>
          <w:rFonts w:ascii="Cambria" w:hAnsi="Cambria"/>
          <w:noProof/>
          <w:sz w:val="22"/>
          <w:szCs w:val="22"/>
        </w:rPr>
        <w:t>King Saud University</w:t>
      </w:r>
    </w:p>
    <w:p w14:paraId="2AA20B34" w14:textId="77777777" w:rsidR="00757A67" w:rsidRDefault="00757A67" w:rsidP="00757A67">
      <w:pPr>
        <w:rPr>
          <w:rFonts w:ascii="Cambria" w:hAnsi="Cambria"/>
          <w:noProof/>
          <w:sz w:val="22"/>
          <w:szCs w:val="22"/>
        </w:rPr>
      </w:pPr>
      <w:r>
        <w:rPr>
          <w:rFonts w:ascii="Cambria" w:hAnsi="Cambria"/>
          <w:noProof/>
          <w:sz w:val="22"/>
          <w:szCs w:val="22"/>
        </w:rPr>
        <w:t>College of Computer and Information Sciences</w:t>
      </w:r>
    </w:p>
    <w:p w14:paraId="6543732D" w14:textId="25949C77" w:rsidR="00757A67" w:rsidRDefault="00757A67" w:rsidP="00757A67">
      <w:pPr>
        <w:pStyle w:val="papertitle"/>
        <w:spacing w:line="259" w:lineRule="auto"/>
        <w:rPr>
          <w:rFonts w:ascii="Cambria" w:hAnsi="Cambria"/>
          <w:sz w:val="22"/>
          <w:szCs w:val="22"/>
        </w:rPr>
      </w:pPr>
      <w:r>
        <w:rPr>
          <w:rFonts w:ascii="Cambria" w:hAnsi="Cambria"/>
          <w:sz w:val="22"/>
          <w:szCs w:val="22"/>
        </w:rPr>
        <w:t>Information Technology Department</w:t>
      </w:r>
    </w:p>
    <w:p w14:paraId="18908414" w14:textId="35BE3DC6" w:rsidR="00757A67" w:rsidRPr="00757A67" w:rsidRDefault="00757A67" w:rsidP="00757A67">
      <w:pPr>
        <w:pStyle w:val="papertitle"/>
        <w:rPr>
          <w:rFonts w:ascii="Cambria" w:hAnsi="Cambria"/>
          <w:b/>
          <w:bCs/>
          <w:sz w:val="22"/>
          <w:szCs w:val="22"/>
        </w:rPr>
      </w:pPr>
      <w:r w:rsidRPr="00757A67">
        <w:rPr>
          <w:rFonts w:ascii="Cambria" w:hAnsi="Cambria"/>
          <w:b/>
          <w:bCs/>
          <w:sz w:val="22"/>
          <w:szCs w:val="22"/>
        </w:rPr>
        <w:t>IT 326 Data Mining Project</w:t>
      </w:r>
    </w:p>
    <w:p w14:paraId="72290894" w14:textId="680680B1" w:rsidR="00757A67" w:rsidRPr="00757A67" w:rsidRDefault="00757A67" w:rsidP="00757A67">
      <w:pPr>
        <w:pStyle w:val="papertitle"/>
        <w:rPr>
          <w:rFonts w:ascii="Cambria" w:hAnsi="Cambria"/>
          <w:b/>
          <w:bCs/>
          <w:sz w:val="22"/>
          <w:szCs w:val="22"/>
        </w:rPr>
      </w:pPr>
      <w:r w:rsidRPr="00757A67">
        <w:rPr>
          <w:rFonts w:ascii="Cambria" w:hAnsi="Cambria"/>
          <w:b/>
          <w:bCs/>
          <w:sz w:val="22"/>
          <w:szCs w:val="22"/>
        </w:rPr>
        <w:t>Diabets Disease</w:t>
      </w:r>
    </w:p>
    <w:p w14:paraId="4C821C7F" w14:textId="67E51548" w:rsidR="00757A67" w:rsidRDefault="00757A67" w:rsidP="00757A67">
      <w:pPr>
        <w:pStyle w:val="papertitle"/>
        <w:rPr>
          <w:rFonts w:ascii="Cambria" w:hAnsi="Cambria"/>
          <w:b/>
          <w:bCs/>
          <w:sz w:val="22"/>
          <w:szCs w:val="22"/>
        </w:rPr>
      </w:pPr>
      <w:r w:rsidRPr="00757A67">
        <w:rPr>
          <w:rFonts w:ascii="Cambria" w:hAnsi="Cambria"/>
          <w:b/>
          <w:bCs/>
          <w:sz w:val="22"/>
          <w:szCs w:val="22"/>
        </w:rPr>
        <w:t>Final Report</w:t>
      </w:r>
    </w:p>
    <w:p w14:paraId="6C80F2EF" w14:textId="77777777" w:rsidR="00757A67" w:rsidRDefault="00757A67" w:rsidP="00757A67">
      <w:pPr>
        <w:pStyle w:val="papertitle"/>
        <w:rPr>
          <w:rFonts w:ascii="Cambria" w:hAnsi="Cambria"/>
          <w:b/>
          <w:bCs/>
          <w:sz w:val="22"/>
          <w:szCs w:val="22"/>
        </w:rPr>
      </w:pPr>
    </w:p>
    <w:p w14:paraId="754D2B76" w14:textId="77777777" w:rsidR="00757A67" w:rsidRPr="00757A67" w:rsidRDefault="00757A67" w:rsidP="00757A67">
      <w:pPr>
        <w:pStyle w:val="papertitle"/>
        <w:rPr>
          <w:sz w:val="28"/>
          <w:szCs w:val="28"/>
        </w:rPr>
      </w:pPr>
      <w:r w:rsidRPr="00757A67">
        <w:rPr>
          <w:sz w:val="28"/>
          <w:szCs w:val="28"/>
        </w:rPr>
        <w:t>Group#1</w:t>
      </w:r>
    </w:p>
    <w:p w14:paraId="6B5E3564" w14:textId="16892BA0" w:rsidR="00757A67" w:rsidRPr="00757A67" w:rsidRDefault="00757A67" w:rsidP="00757A67">
      <w:pPr>
        <w:pStyle w:val="papertitle"/>
        <w:rPr>
          <w:sz w:val="28"/>
          <w:szCs w:val="28"/>
        </w:rPr>
      </w:pPr>
      <w:r w:rsidRPr="00757A67">
        <w:rPr>
          <w:sz w:val="28"/>
          <w:szCs w:val="28"/>
        </w:rPr>
        <w:t xml:space="preserve">Lab Day-Time: Monday-10                                                                </w:t>
      </w:r>
    </w:p>
    <w:tbl>
      <w:tblPr>
        <w:tblStyle w:val="TableGrid"/>
        <w:tblW w:w="9092" w:type="dxa"/>
        <w:tblInd w:w="674" w:type="dxa"/>
        <w:tblLayout w:type="fixed"/>
        <w:tblLook w:val="06A0" w:firstRow="1" w:lastRow="0" w:firstColumn="1" w:lastColumn="0" w:noHBand="1" w:noVBand="1"/>
      </w:tblPr>
      <w:tblGrid>
        <w:gridCol w:w="3030"/>
        <w:gridCol w:w="3030"/>
        <w:gridCol w:w="3032"/>
      </w:tblGrid>
      <w:tr w:rsidR="00757A67" w14:paraId="5FC81CC5" w14:textId="77777777" w:rsidTr="005176F8">
        <w:trPr>
          <w:trHeight w:val="252"/>
        </w:trPr>
        <w:tc>
          <w:tcPr>
            <w:tcW w:w="3030" w:type="dxa"/>
          </w:tcPr>
          <w:p w14:paraId="29D4F886" w14:textId="312A4C17" w:rsidR="00757A67" w:rsidRPr="00757A67" w:rsidRDefault="00757A67" w:rsidP="10124349">
            <w:pPr>
              <w:pStyle w:val="papertitle"/>
              <w:rPr>
                <w:sz w:val="32"/>
                <w:szCs w:val="32"/>
              </w:rPr>
            </w:pPr>
            <w:r w:rsidRPr="00757A67">
              <w:rPr>
                <w:sz w:val="32"/>
                <w:szCs w:val="32"/>
              </w:rPr>
              <w:t>Group#</w:t>
            </w:r>
          </w:p>
        </w:tc>
        <w:tc>
          <w:tcPr>
            <w:tcW w:w="6062" w:type="dxa"/>
            <w:gridSpan w:val="2"/>
          </w:tcPr>
          <w:p w14:paraId="6C17036F" w14:textId="070CDEA5" w:rsidR="00757A67" w:rsidRPr="00757A67" w:rsidRDefault="00757A67" w:rsidP="10124349">
            <w:pPr>
              <w:pStyle w:val="papertitle"/>
              <w:rPr>
                <w:sz w:val="32"/>
                <w:szCs w:val="32"/>
              </w:rPr>
            </w:pPr>
            <w:r w:rsidRPr="00757A67">
              <w:rPr>
                <w:sz w:val="32"/>
                <w:szCs w:val="32"/>
              </w:rPr>
              <w:t>1</w:t>
            </w:r>
          </w:p>
        </w:tc>
      </w:tr>
      <w:tr w:rsidR="00757A67" w14:paraId="57C2649E" w14:textId="77777777" w:rsidTr="005176F8">
        <w:trPr>
          <w:trHeight w:val="252"/>
        </w:trPr>
        <w:tc>
          <w:tcPr>
            <w:tcW w:w="3030" w:type="dxa"/>
          </w:tcPr>
          <w:p w14:paraId="25291FB5" w14:textId="0718A540" w:rsidR="00757A67" w:rsidRPr="00757A67" w:rsidRDefault="00757A67" w:rsidP="10124349">
            <w:pPr>
              <w:pStyle w:val="papertitle"/>
              <w:rPr>
                <w:sz w:val="32"/>
                <w:szCs w:val="32"/>
              </w:rPr>
            </w:pPr>
            <w:r w:rsidRPr="00757A67">
              <w:rPr>
                <w:sz w:val="32"/>
                <w:szCs w:val="32"/>
              </w:rPr>
              <w:t>Section</w:t>
            </w:r>
          </w:p>
        </w:tc>
        <w:tc>
          <w:tcPr>
            <w:tcW w:w="6062" w:type="dxa"/>
            <w:gridSpan w:val="2"/>
          </w:tcPr>
          <w:p w14:paraId="293C3E43" w14:textId="36BAF8F5" w:rsidR="00757A67" w:rsidRPr="005176F8" w:rsidRDefault="005176F8" w:rsidP="10124349">
            <w:pPr>
              <w:pStyle w:val="papertitle"/>
              <w:rPr>
                <w:sz w:val="32"/>
                <w:szCs w:val="32"/>
              </w:rPr>
            </w:pPr>
            <w:r w:rsidRPr="005176F8">
              <w:rPr>
                <w:sz w:val="32"/>
                <w:szCs w:val="32"/>
              </w:rPr>
              <w:t>71681</w:t>
            </w:r>
          </w:p>
        </w:tc>
      </w:tr>
      <w:tr w:rsidR="00757A67" w14:paraId="48610081" w14:textId="77777777" w:rsidTr="005176F8">
        <w:trPr>
          <w:trHeight w:val="252"/>
        </w:trPr>
        <w:tc>
          <w:tcPr>
            <w:tcW w:w="3030" w:type="dxa"/>
            <w:vMerge w:val="restart"/>
            <w:vAlign w:val="center"/>
          </w:tcPr>
          <w:p w14:paraId="0A1C0C1E" w14:textId="7571BFE8" w:rsidR="00757A67" w:rsidRPr="00757A67" w:rsidRDefault="00757A67" w:rsidP="00757A67">
            <w:pPr>
              <w:pStyle w:val="papertitle"/>
              <w:rPr>
                <w:sz w:val="32"/>
                <w:szCs w:val="32"/>
              </w:rPr>
            </w:pPr>
            <w:r w:rsidRPr="00757A67">
              <w:rPr>
                <w:sz w:val="32"/>
                <w:szCs w:val="32"/>
              </w:rPr>
              <w:t>Mambers</w:t>
            </w:r>
          </w:p>
        </w:tc>
        <w:tc>
          <w:tcPr>
            <w:tcW w:w="3030" w:type="dxa"/>
          </w:tcPr>
          <w:p w14:paraId="4A0264D2" w14:textId="34E99321" w:rsidR="00757A67" w:rsidRPr="00757A67" w:rsidRDefault="00757A67" w:rsidP="10124349">
            <w:pPr>
              <w:pStyle w:val="papertitle"/>
              <w:rPr>
                <w:sz w:val="32"/>
                <w:szCs w:val="32"/>
              </w:rPr>
            </w:pPr>
            <w:r w:rsidRPr="00757A67">
              <w:rPr>
                <w:sz w:val="32"/>
                <w:szCs w:val="32"/>
              </w:rPr>
              <w:t>Name</w:t>
            </w:r>
          </w:p>
        </w:tc>
        <w:tc>
          <w:tcPr>
            <w:tcW w:w="3032" w:type="dxa"/>
          </w:tcPr>
          <w:p w14:paraId="5E96583D" w14:textId="3E82C2C2" w:rsidR="00757A67" w:rsidRPr="00757A67" w:rsidRDefault="00757A67" w:rsidP="10124349">
            <w:pPr>
              <w:pStyle w:val="papertitle"/>
              <w:rPr>
                <w:sz w:val="32"/>
                <w:szCs w:val="32"/>
              </w:rPr>
            </w:pPr>
            <w:r w:rsidRPr="00757A67">
              <w:rPr>
                <w:sz w:val="32"/>
                <w:szCs w:val="32"/>
              </w:rPr>
              <w:t>ID</w:t>
            </w:r>
          </w:p>
        </w:tc>
      </w:tr>
      <w:tr w:rsidR="00757A67" w14:paraId="3F373B41" w14:textId="77777777" w:rsidTr="005176F8">
        <w:trPr>
          <w:trHeight w:val="252"/>
        </w:trPr>
        <w:tc>
          <w:tcPr>
            <w:tcW w:w="3030" w:type="dxa"/>
            <w:vMerge/>
          </w:tcPr>
          <w:p w14:paraId="6BEB46FF" w14:textId="5F4F8B5A" w:rsidR="00757A67" w:rsidRDefault="00757A67" w:rsidP="10124349">
            <w:pPr>
              <w:pStyle w:val="papertitle"/>
            </w:pPr>
          </w:p>
        </w:tc>
        <w:tc>
          <w:tcPr>
            <w:tcW w:w="3030" w:type="dxa"/>
          </w:tcPr>
          <w:p w14:paraId="4A5CB5FE" w14:textId="42E0A99E" w:rsidR="00757A67" w:rsidRPr="005176F8" w:rsidRDefault="005176F8" w:rsidP="10124349">
            <w:pPr>
              <w:pStyle w:val="papertitle"/>
              <w:rPr>
                <w:sz w:val="32"/>
                <w:szCs w:val="32"/>
              </w:rPr>
            </w:pPr>
            <w:r w:rsidRPr="005176F8">
              <w:rPr>
                <w:sz w:val="32"/>
                <w:szCs w:val="32"/>
              </w:rPr>
              <w:t>Lujain Alhusan</w:t>
            </w:r>
          </w:p>
        </w:tc>
        <w:tc>
          <w:tcPr>
            <w:tcW w:w="3032" w:type="dxa"/>
          </w:tcPr>
          <w:p w14:paraId="4B37C6D5" w14:textId="2845B3BE" w:rsidR="00757A67" w:rsidRPr="005176F8" w:rsidRDefault="005176F8" w:rsidP="10124349">
            <w:pPr>
              <w:pStyle w:val="papertitle"/>
              <w:rPr>
                <w:sz w:val="32"/>
                <w:szCs w:val="32"/>
              </w:rPr>
            </w:pPr>
            <w:r w:rsidRPr="005176F8">
              <w:rPr>
                <w:sz w:val="32"/>
                <w:szCs w:val="32"/>
              </w:rPr>
              <w:t>444200785</w:t>
            </w:r>
          </w:p>
        </w:tc>
      </w:tr>
      <w:tr w:rsidR="00757A67" w14:paraId="7CE5F217" w14:textId="77777777" w:rsidTr="005176F8">
        <w:trPr>
          <w:trHeight w:val="252"/>
        </w:trPr>
        <w:tc>
          <w:tcPr>
            <w:tcW w:w="3030" w:type="dxa"/>
            <w:vMerge/>
          </w:tcPr>
          <w:p w14:paraId="6E441CDE" w14:textId="4AD48828" w:rsidR="00757A67" w:rsidRDefault="00757A67" w:rsidP="10124349">
            <w:pPr>
              <w:pStyle w:val="papertitle"/>
            </w:pPr>
          </w:p>
        </w:tc>
        <w:tc>
          <w:tcPr>
            <w:tcW w:w="3030" w:type="dxa"/>
          </w:tcPr>
          <w:p w14:paraId="3E224B37" w14:textId="5CBB03F0" w:rsidR="00757A67" w:rsidRPr="005176F8" w:rsidRDefault="005176F8" w:rsidP="10124349">
            <w:pPr>
              <w:pStyle w:val="papertitle"/>
              <w:rPr>
                <w:sz w:val="32"/>
                <w:szCs w:val="32"/>
              </w:rPr>
            </w:pPr>
            <w:r w:rsidRPr="005176F8">
              <w:rPr>
                <w:sz w:val="32"/>
                <w:szCs w:val="32"/>
              </w:rPr>
              <w:t>Walaa Saif Aleslam</w:t>
            </w:r>
          </w:p>
        </w:tc>
        <w:tc>
          <w:tcPr>
            <w:tcW w:w="3032" w:type="dxa"/>
          </w:tcPr>
          <w:p w14:paraId="668DAF6E" w14:textId="4F15CFDF" w:rsidR="00757A67" w:rsidRPr="005176F8" w:rsidRDefault="005176F8" w:rsidP="10124349">
            <w:pPr>
              <w:pStyle w:val="papertitle"/>
              <w:rPr>
                <w:sz w:val="32"/>
                <w:szCs w:val="32"/>
              </w:rPr>
            </w:pPr>
            <w:r w:rsidRPr="005176F8">
              <w:rPr>
                <w:sz w:val="32"/>
                <w:szCs w:val="32"/>
              </w:rPr>
              <w:t>444200088</w:t>
            </w:r>
          </w:p>
        </w:tc>
      </w:tr>
      <w:tr w:rsidR="00757A67" w14:paraId="45E6DC0C" w14:textId="77777777" w:rsidTr="005176F8">
        <w:trPr>
          <w:trHeight w:val="252"/>
        </w:trPr>
        <w:tc>
          <w:tcPr>
            <w:tcW w:w="3030" w:type="dxa"/>
            <w:vMerge/>
          </w:tcPr>
          <w:p w14:paraId="11994B93" w14:textId="052C6A5C" w:rsidR="00757A67" w:rsidRDefault="00757A67" w:rsidP="10124349">
            <w:pPr>
              <w:pStyle w:val="papertitle"/>
            </w:pPr>
          </w:p>
        </w:tc>
        <w:tc>
          <w:tcPr>
            <w:tcW w:w="3030" w:type="dxa"/>
          </w:tcPr>
          <w:p w14:paraId="5FE3D952" w14:textId="5C81EABD" w:rsidR="00757A67" w:rsidRPr="005176F8" w:rsidRDefault="005176F8" w:rsidP="10124349">
            <w:pPr>
              <w:pStyle w:val="papertitle"/>
              <w:rPr>
                <w:sz w:val="32"/>
                <w:szCs w:val="32"/>
              </w:rPr>
            </w:pPr>
            <w:r w:rsidRPr="005176F8">
              <w:rPr>
                <w:sz w:val="32"/>
                <w:szCs w:val="32"/>
              </w:rPr>
              <w:t>Lama Alkhathlan</w:t>
            </w:r>
          </w:p>
        </w:tc>
        <w:tc>
          <w:tcPr>
            <w:tcW w:w="3032" w:type="dxa"/>
          </w:tcPr>
          <w:p w14:paraId="5854312C" w14:textId="5309F1DB" w:rsidR="00757A67" w:rsidRPr="005176F8" w:rsidRDefault="005176F8" w:rsidP="10124349">
            <w:pPr>
              <w:pStyle w:val="papertitle"/>
              <w:rPr>
                <w:sz w:val="32"/>
                <w:szCs w:val="32"/>
              </w:rPr>
            </w:pPr>
            <w:r w:rsidRPr="005176F8">
              <w:rPr>
                <w:sz w:val="32"/>
                <w:szCs w:val="32"/>
              </w:rPr>
              <w:t>444200844</w:t>
            </w:r>
          </w:p>
        </w:tc>
      </w:tr>
      <w:tr w:rsidR="00757A67" w14:paraId="2EC2CD30" w14:textId="77777777" w:rsidTr="005176F8">
        <w:trPr>
          <w:trHeight w:val="252"/>
        </w:trPr>
        <w:tc>
          <w:tcPr>
            <w:tcW w:w="3030" w:type="dxa"/>
            <w:vMerge/>
          </w:tcPr>
          <w:p w14:paraId="35B14364" w14:textId="46483CA2" w:rsidR="00757A67" w:rsidRDefault="00757A67" w:rsidP="10124349">
            <w:pPr>
              <w:pStyle w:val="papertitle"/>
            </w:pPr>
          </w:p>
        </w:tc>
        <w:tc>
          <w:tcPr>
            <w:tcW w:w="3030" w:type="dxa"/>
          </w:tcPr>
          <w:p w14:paraId="7B318D2D" w14:textId="58500BF6" w:rsidR="00757A67" w:rsidRPr="005176F8" w:rsidRDefault="005176F8" w:rsidP="10124349">
            <w:pPr>
              <w:pStyle w:val="papertitle"/>
              <w:rPr>
                <w:sz w:val="32"/>
                <w:szCs w:val="32"/>
              </w:rPr>
            </w:pPr>
            <w:r w:rsidRPr="005176F8">
              <w:rPr>
                <w:sz w:val="32"/>
                <w:szCs w:val="32"/>
              </w:rPr>
              <w:t>Noura Alzomai</w:t>
            </w:r>
          </w:p>
        </w:tc>
        <w:tc>
          <w:tcPr>
            <w:tcW w:w="3032" w:type="dxa"/>
          </w:tcPr>
          <w:p w14:paraId="53659C3C" w14:textId="12AAEF25" w:rsidR="00757A67" w:rsidRPr="005176F8" w:rsidRDefault="005176F8" w:rsidP="10124349">
            <w:pPr>
              <w:pStyle w:val="papertitle"/>
              <w:rPr>
                <w:sz w:val="32"/>
                <w:szCs w:val="32"/>
              </w:rPr>
            </w:pPr>
            <w:r w:rsidRPr="005176F8">
              <w:rPr>
                <w:sz w:val="32"/>
                <w:szCs w:val="32"/>
              </w:rPr>
              <w:t>444200503</w:t>
            </w:r>
          </w:p>
        </w:tc>
      </w:tr>
    </w:tbl>
    <w:p w14:paraId="7AA614F7" w14:textId="182B6055" w:rsidR="10124349" w:rsidRDefault="00757A67" w:rsidP="10124349">
      <w:pPr>
        <w:pStyle w:val="papertitle"/>
        <w:sectPr w:rsidR="10124349" w:rsidSect="001A3B3D">
          <w:headerReference w:type="default" r:id="rId13"/>
          <w:footerReference w:type="default" r:id="rId14"/>
          <w:footerReference w:type="first" r:id="rId15"/>
          <w:pgSz w:w="12240" w:h="15840" w:code="1"/>
          <w:pgMar w:top="1080" w:right="893" w:bottom="1440" w:left="893" w:header="720" w:footer="720" w:gutter="0"/>
          <w:cols w:space="720"/>
          <w:titlePg/>
          <w:docGrid w:linePitch="360"/>
        </w:sectPr>
      </w:pPr>
      <w:r>
        <w:t xml:space="preserve">  </w:t>
      </w:r>
    </w:p>
    <w:p w14:paraId="0A5CCFD0" w14:textId="4684D7D7" w:rsidR="10124349" w:rsidRDefault="10124349" w:rsidP="10124349">
      <w:pPr>
        <w:pStyle w:val="Author"/>
        <w:rPr>
          <w:sz w:val="18"/>
          <w:szCs w:val="18"/>
        </w:rPr>
        <w:sectPr w:rsidR="10124349" w:rsidSect="00F847A6">
          <w:headerReference w:type="default" r:id="rId16"/>
          <w:footerReference w:type="default" r:id="rId17"/>
          <w:type w:val="continuous"/>
          <w:pgSz w:w="12240" w:h="15840" w:code="1"/>
          <w:pgMar w:top="1080" w:right="893" w:bottom="1440" w:left="893" w:header="720" w:footer="720" w:gutter="0"/>
          <w:cols w:num="4" w:space="216"/>
          <w:docGrid w:linePitch="360"/>
        </w:sectPr>
      </w:pPr>
    </w:p>
    <w:p w14:paraId="1E5A3543" w14:textId="55D76F2C" w:rsidR="009303D9" w:rsidRPr="005B520E" w:rsidRDefault="009303D9" w:rsidP="10124349">
      <w:pPr>
        <w:sectPr w:rsidR="009303D9" w:rsidRPr="005B520E">
          <w:headerReference w:type="default" r:id="rId18"/>
          <w:footerReference w:type="default" r:id="rId19"/>
          <w:type w:val="continuous"/>
          <w:pgSz w:w="12240" w:h="15840" w:code="1"/>
          <w:pgMar w:top="1080" w:right="893" w:bottom="1440" w:left="893" w:header="720" w:footer="720" w:gutter="0"/>
          <w:cols w:space="720"/>
          <w:docGrid w:linePitch="360"/>
        </w:sectPr>
      </w:pPr>
    </w:p>
    <w:p w14:paraId="127080FC" w14:textId="41926092" w:rsidR="001D7335" w:rsidRDefault="001D7335" w:rsidP="10124349">
      <w:pPr>
        <w:pStyle w:val="bulletlist"/>
        <w:numPr>
          <w:ilvl w:val="0"/>
          <w:numId w:val="0"/>
        </w:numPr>
      </w:pPr>
    </w:p>
    <w:p w14:paraId="45B09982" w14:textId="54B0D21C" w:rsidR="00757A67" w:rsidRDefault="00757A67">
      <w:pPr>
        <w:jc w:val="left"/>
        <w:rPr>
          <w:spacing w:val="-1"/>
          <w:lang w:val="x-none" w:eastAsia="x-none"/>
        </w:rPr>
      </w:pPr>
      <w:r>
        <w:br w:type="page"/>
      </w:r>
    </w:p>
    <w:p w14:paraId="1E795D6E" w14:textId="77777777" w:rsidR="20BA1729" w:rsidRDefault="20BA1729" w:rsidP="20BA1729">
      <w:pPr>
        <w:pStyle w:val="bulletlist"/>
        <w:numPr>
          <w:ilvl w:val="0"/>
          <w:numId w:val="0"/>
        </w:numPr>
        <w:ind w:left="576" w:hanging="288"/>
      </w:pPr>
    </w:p>
    <w:p w14:paraId="6A76A100" w14:textId="7128D458" w:rsidR="3CC39FBA" w:rsidRDefault="3CC39FBA" w:rsidP="10124349">
      <w:pPr>
        <w:pStyle w:val="Heading3"/>
        <w:numPr>
          <w:ilvl w:val="0"/>
          <w:numId w:val="0"/>
        </w:numPr>
        <w:spacing w:before="281" w:after="281"/>
        <w:ind w:left="288"/>
        <w:rPr>
          <w:b/>
          <w:bCs/>
          <w:noProof w:val="0"/>
        </w:rPr>
      </w:pPr>
      <w:r w:rsidRPr="10124349">
        <w:rPr>
          <w:b/>
          <w:bCs/>
          <w:noProof w:val="0"/>
        </w:rPr>
        <w:t>1. Problem</w:t>
      </w:r>
    </w:p>
    <w:p w14:paraId="61B7FCBE" w14:textId="7C5117C3" w:rsidR="3CC39FBA" w:rsidRDefault="3CC39FBA" w:rsidP="20BA1729">
      <w:pPr>
        <w:spacing w:after="120" w:line="228" w:lineRule="auto"/>
        <w:jc w:val="both"/>
      </w:pPr>
      <w:r w:rsidRPr="20BA1729">
        <w:t>Recently, the prevalence of diabetes and related health conditions has been increasing, becoming more common among individuals worldwide. This trend leads to numerous serious health complications, potentially resulting in chronic illnesses and reduced quality of life.</w:t>
      </w:r>
    </w:p>
    <w:p w14:paraId="7BD113EA" w14:textId="1D61AC2B" w:rsidR="3CC39FBA" w:rsidRDefault="3CC39FBA" w:rsidP="20BA1729">
      <w:pPr>
        <w:spacing w:after="120" w:line="228" w:lineRule="auto"/>
        <w:jc w:val="both"/>
      </w:pPr>
      <w:r w:rsidRPr="20BA1729">
        <w:t xml:space="preserve">In our project, we aim to study and analyze patient data, which includes attributes such as </w:t>
      </w:r>
      <w:r w:rsidR="7C9CCE71" w:rsidRPr="20BA1729">
        <w:t>(</w:t>
      </w:r>
      <w:r w:rsidRPr="20BA1729">
        <w:t>Pregnancies, Glucose levels, Blood Pressure, Skin Thickness, Insulin levels, BMI, Diabetes Pedigree Function, and Age</w:t>
      </w:r>
      <w:r w:rsidR="4F7E9F04" w:rsidRPr="20BA1729">
        <w:rPr>
          <w:b/>
          <w:bCs/>
        </w:rPr>
        <w:t>)</w:t>
      </w:r>
      <w:r w:rsidRPr="20BA1729">
        <w:t>. By clustering individuals based on these attributes, we can identify possible patterns and risk factors associated with diabetes.</w:t>
      </w:r>
    </w:p>
    <w:p w14:paraId="5407398B" w14:textId="3A47D5DD" w:rsidR="3CC39FBA" w:rsidRDefault="3CC39FBA" w:rsidP="20BA1729">
      <w:pPr>
        <w:spacing w:after="120" w:line="228" w:lineRule="auto"/>
        <w:jc w:val="both"/>
      </w:pPr>
      <w:r>
        <w:t>Through this analysis, we can provide valuable insights that help predict the likelihood of developing diabetes, enabling individuals to take preventive measures to safeguard their health and reduce the burden on healthcare systems. This study is critical for leveraging data to improve health outcomes and promote proactive management of diabetes risks.</w:t>
      </w:r>
    </w:p>
    <w:p w14:paraId="37CDABDE" w14:textId="2FF48353" w:rsidR="20BA1729" w:rsidRDefault="4689DAD8" w:rsidP="20BA1729">
      <w:pPr>
        <w:pStyle w:val="bulletlist"/>
        <w:numPr>
          <w:ilvl w:val="0"/>
          <w:numId w:val="0"/>
        </w:numPr>
        <w:ind w:left="576" w:hanging="288"/>
      </w:pPr>
      <w:r>
        <w:t>------------------------------------------------------------------------------------------------------------------------------------------------</w:t>
      </w:r>
    </w:p>
    <w:p w14:paraId="0DA9FFC1" w14:textId="54EF684A" w:rsidR="7143FBB9" w:rsidRDefault="7143FBB9" w:rsidP="23D09EEB">
      <w:pPr>
        <w:pStyle w:val="bulletlist"/>
        <w:numPr>
          <w:ilvl w:val="0"/>
          <w:numId w:val="0"/>
        </w:numPr>
        <w:rPr>
          <w:b/>
          <w:bCs/>
          <w:i/>
          <w:iCs/>
          <w:lang w:val="en-US"/>
        </w:rPr>
      </w:pPr>
      <w:r w:rsidRPr="23D09EEB">
        <w:rPr>
          <w:b/>
          <w:bCs/>
        </w:rPr>
        <w:t>2</w:t>
      </w:r>
      <w:r w:rsidRPr="23D09EEB">
        <w:rPr>
          <w:b/>
          <w:bCs/>
          <w:lang w:val="en-US"/>
        </w:rPr>
        <w:t>.</w:t>
      </w:r>
      <w:r w:rsidRPr="23D09EEB">
        <w:rPr>
          <w:b/>
          <w:bCs/>
          <w:i/>
          <w:iCs/>
          <w:lang w:val="en-US"/>
        </w:rPr>
        <w:t>Data</w:t>
      </w:r>
      <w:r w:rsidRPr="23D09EEB">
        <w:rPr>
          <w:b/>
          <w:bCs/>
          <w:lang w:val="en-US"/>
        </w:rPr>
        <w:t xml:space="preserve"> </w:t>
      </w:r>
      <w:r w:rsidRPr="23D09EEB">
        <w:rPr>
          <w:b/>
          <w:bCs/>
          <w:i/>
          <w:iCs/>
          <w:lang w:val="en-US"/>
        </w:rPr>
        <w:t>Mining Task</w:t>
      </w:r>
    </w:p>
    <w:p w14:paraId="3B86C5A8" w14:textId="73971203" w:rsidR="4F98ADF3" w:rsidRDefault="4F98ADF3" w:rsidP="20BA1729">
      <w:pPr>
        <w:jc w:val="left"/>
      </w:pPr>
      <w:r w:rsidRPr="20BA1729">
        <w:t xml:space="preserve">   </w:t>
      </w:r>
      <w:r w:rsidR="64040C4F" w:rsidRPr="20BA1729">
        <w:t xml:space="preserve">In our project, we will employ two data mining tasks to help predict the likelihood of diabetes: classification and clustering. For classification, we will train our model to determine whether a patient has diabetes or not, based on a set of medical features such as glucose levels, BMI, age, blood pressure, and other related attributes. Classification will be based on the "diabetes" class.  </w:t>
      </w:r>
    </w:p>
    <w:p w14:paraId="0DAA1013" w14:textId="3E223D4F" w:rsidR="64040C4F" w:rsidRDefault="64040C4F" w:rsidP="6D15A128">
      <w:pPr>
        <w:pStyle w:val="bulletlist"/>
        <w:numPr>
          <w:ilvl w:val="0"/>
          <w:numId w:val="0"/>
        </w:numPr>
        <w:spacing w:line="240" w:lineRule="auto"/>
        <w:ind w:left="576" w:hanging="288"/>
      </w:pPr>
      <w:r>
        <w:t xml:space="preserve"> </w:t>
      </w:r>
    </w:p>
    <w:p w14:paraId="5D9DD2B5" w14:textId="685021AE" w:rsidR="1638AF0B" w:rsidRDefault="1638AF0B" w:rsidP="20BA1729">
      <w:pPr>
        <w:jc w:val="left"/>
      </w:pPr>
      <w:r w:rsidRPr="20BA1729">
        <w:t xml:space="preserve">  </w:t>
      </w:r>
      <w:r w:rsidR="64040C4F" w:rsidRPr="20BA1729">
        <w:t xml:space="preserve">As for clustering, our model will create groups of patients who share similar characteristics, without considering the class (diabetes or not). These groups will be utilized to identify patterns and similarities in the data, potentially leading to a deeper understanding of the factors influencing diabetes and uncovering new insights, if any exist.  </w:t>
      </w:r>
    </w:p>
    <w:p w14:paraId="27806BC6" w14:textId="3EF61CB3" w:rsidR="3BF09FDB" w:rsidRDefault="3BF09FDB" w:rsidP="23D09EEB">
      <w:pPr>
        <w:pStyle w:val="bulletlist"/>
        <w:numPr>
          <w:ilvl w:val="0"/>
          <w:numId w:val="0"/>
        </w:numPr>
        <w:ind w:left="576" w:hanging="288"/>
      </w:pPr>
      <w:r>
        <w:t>------------------------------------------------------------------------------------------------------------------------------------------------</w:t>
      </w:r>
    </w:p>
    <w:p w14:paraId="15CA1B45" w14:textId="7BDDC553" w:rsidR="004128BF" w:rsidRDefault="00E028D0" w:rsidP="23D09EEB">
      <w:pPr>
        <w:pStyle w:val="bulletlist"/>
        <w:numPr>
          <w:ilvl w:val="0"/>
          <w:numId w:val="0"/>
        </w:numPr>
        <w:rPr>
          <w:b/>
          <w:bCs/>
          <w:i/>
          <w:iCs/>
        </w:rPr>
      </w:pPr>
      <w:r w:rsidRPr="23D09EEB">
        <w:rPr>
          <w:b/>
          <w:bCs/>
        </w:rPr>
        <w:t>3.</w:t>
      </w:r>
      <w:r w:rsidR="00574A3A" w:rsidRPr="23D09EEB">
        <w:rPr>
          <w:b/>
          <w:bCs/>
          <w:i/>
          <w:iCs/>
        </w:rPr>
        <w:t>Data</w:t>
      </w:r>
    </w:p>
    <w:p w14:paraId="56D56BA1" w14:textId="1486D242" w:rsidR="00D244A3" w:rsidRPr="003C73D3" w:rsidRDefault="002513DC" w:rsidP="004128BF">
      <w:pPr>
        <w:pStyle w:val="Heading2"/>
        <w:numPr>
          <w:ilvl w:val="0"/>
          <w:numId w:val="0"/>
        </w:numPr>
        <w:rPr>
          <w:i w:val="0"/>
          <w:iCs w:val="0"/>
        </w:rPr>
      </w:pPr>
      <w:r w:rsidRPr="003C73D3">
        <w:rPr>
          <w:i w:val="0"/>
          <w:iCs w:val="0"/>
          <w:spacing w:val="-1"/>
          <w:lang w:val="x-none" w:eastAsia="x-none"/>
        </w:rPr>
        <w:t>Dataset: </w:t>
      </w:r>
      <w:hyperlink r:id="rId20" w:tgtFrame="_blank" w:history="1">
        <w:r w:rsidR="0088582D" w:rsidRPr="003C73D3">
          <w:rPr>
            <w:i w:val="0"/>
            <w:iCs w:val="0"/>
            <w:spacing w:val="-1"/>
            <w:lang w:val="x-none" w:eastAsia="x-none"/>
          </w:rPr>
          <w:t>Dataset link(click)</w:t>
        </w:r>
      </w:hyperlink>
    </w:p>
    <w:p w14:paraId="4AF5FE0C" w14:textId="1321B1E0" w:rsidR="00D66329" w:rsidRDefault="00D66329" w:rsidP="009549A9">
      <w:pPr>
        <w:pStyle w:val="BodyText"/>
      </w:pPr>
      <w:r>
        <w:t xml:space="preserve"> -Number of attributes: 1</w:t>
      </w:r>
      <w:r w:rsidR="00A107DA">
        <w:t>0</w:t>
      </w:r>
    </w:p>
    <w:p w14:paraId="5A1FF68A" w14:textId="77777777" w:rsidR="00D66329" w:rsidRDefault="00D66329" w:rsidP="00D66329">
      <w:pPr>
        <w:pStyle w:val="BodyText"/>
      </w:pPr>
      <w:r>
        <w:t>- Number of objects:2769</w:t>
      </w:r>
    </w:p>
    <w:p w14:paraId="1741E05B" w14:textId="77777777" w:rsidR="00D66329" w:rsidRDefault="00D66329" w:rsidP="00D66329">
      <w:pPr>
        <w:pStyle w:val="BodyText"/>
      </w:pPr>
      <w:r>
        <w:t>-Class label: Outcome</w:t>
      </w:r>
    </w:p>
    <w:p w14:paraId="5548BCD4" w14:textId="77777777" w:rsidR="00D66329" w:rsidRDefault="00D66329" w:rsidP="00D66329">
      <w:pPr>
        <w:pStyle w:val="BodyText"/>
      </w:pPr>
      <w:r>
        <w:t xml:space="preserve"> Types of Attributes:</w:t>
      </w:r>
    </w:p>
    <w:p w14:paraId="6280EC94" w14:textId="77777777" w:rsidR="00D66329" w:rsidRDefault="00D66329" w:rsidP="00D66329">
      <w:pPr>
        <w:pStyle w:val="BodyText"/>
      </w:pPr>
      <w:r>
        <w:t xml:space="preserve"> 1) Id: Nominal</w:t>
      </w:r>
    </w:p>
    <w:p w14:paraId="0700C242" w14:textId="77777777" w:rsidR="00D66329" w:rsidRDefault="00D66329" w:rsidP="00D66329">
      <w:pPr>
        <w:pStyle w:val="BodyText"/>
      </w:pPr>
      <w:r>
        <w:t xml:space="preserve"> 2) Pregnancies: Numeric ratio integer</w:t>
      </w:r>
    </w:p>
    <w:p w14:paraId="4329254F" w14:textId="77777777" w:rsidR="00D66329" w:rsidRDefault="00D66329" w:rsidP="00D66329">
      <w:pPr>
        <w:pStyle w:val="BodyText"/>
      </w:pPr>
      <w:r>
        <w:t xml:space="preserve"> 3) Glucose: Numeric interval integer</w:t>
      </w:r>
    </w:p>
    <w:p w14:paraId="1C891E8B" w14:textId="77777777" w:rsidR="00D66329" w:rsidRDefault="00D66329" w:rsidP="00D66329">
      <w:pPr>
        <w:pStyle w:val="BodyText"/>
      </w:pPr>
      <w:r w:rsidRPr="739ED575">
        <w:rPr>
          <w:lang w:val="en-US"/>
        </w:rPr>
        <w:t xml:space="preserve"> 4) </w:t>
      </w:r>
      <w:proofErr w:type="spellStart"/>
      <w:r w:rsidRPr="739ED575">
        <w:rPr>
          <w:lang w:val="en-US"/>
        </w:rPr>
        <w:t>BloodPressure</w:t>
      </w:r>
      <w:proofErr w:type="spellEnd"/>
      <w:r w:rsidRPr="739ED575">
        <w:rPr>
          <w:lang w:val="en-US"/>
        </w:rPr>
        <w:t>: Numeric interval integer</w:t>
      </w:r>
    </w:p>
    <w:p w14:paraId="536581FA" w14:textId="77777777" w:rsidR="00D66329" w:rsidRDefault="00D66329" w:rsidP="00D66329">
      <w:pPr>
        <w:pStyle w:val="BodyText"/>
      </w:pPr>
      <w:r w:rsidRPr="739ED575">
        <w:rPr>
          <w:lang w:val="en-US"/>
        </w:rPr>
        <w:t xml:space="preserve"> 5) </w:t>
      </w:r>
      <w:proofErr w:type="spellStart"/>
      <w:r w:rsidRPr="739ED575">
        <w:rPr>
          <w:lang w:val="en-US"/>
        </w:rPr>
        <w:t>SkinThickness</w:t>
      </w:r>
      <w:proofErr w:type="spellEnd"/>
      <w:r w:rsidRPr="739ED575">
        <w:rPr>
          <w:lang w:val="en-US"/>
        </w:rPr>
        <w:t>: Numeric ratio integer</w:t>
      </w:r>
    </w:p>
    <w:p w14:paraId="78383899" w14:textId="77777777" w:rsidR="00D66329" w:rsidRDefault="00D66329" w:rsidP="00D66329">
      <w:pPr>
        <w:pStyle w:val="BodyText"/>
      </w:pPr>
      <w:r>
        <w:t xml:space="preserve"> 6) Insulin: Numeric ratio integer</w:t>
      </w:r>
    </w:p>
    <w:p w14:paraId="1FE02B30" w14:textId="77777777" w:rsidR="00D66329" w:rsidRDefault="00D66329" w:rsidP="00D66329">
      <w:pPr>
        <w:pStyle w:val="BodyText"/>
      </w:pPr>
      <w:r>
        <w:t xml:space="preserve"> 7) </w:t>
      </w:r>
      <w:r w:rsidRPr="005D12A1">
        <w:t>BMI</w:t>
      </w:r>
      <w:r>
        <w:t>: Numeric ratio float</w:t>
      </w:r>
    </w:p>
    <w:p w14:paraId="75E58F99" w14:textId="77777777" w:rsidR="00D66329" w:rsidRDefault="00D66329" w:rsidP="00D66329">
      <w:pPr>
        <w:pStyle w:val="BodyText"/>
      </w:pPr>
      <w:r w:rsidRPr="739ED575">
        <w:rPr>
          <w:lang w:val="en-US"/>
        </w:rPr>
        <w:t xml:space="preserve"> 8) </w:t>
      </w:r>
      <w:proofErr w:type="spellStart"/>
      <w:r w:rsidRPr="739ED575">
        <w:rPr>
          <w:lang w:val="en-US"/>
        </w:rPr>
        <w:t>DiabetesPedigreeFunction</w:t>
      </w:r>
      <w:proofErr w:type="spellEnd"/>
      <w:r w:rsidRPr="739ED575">
        <w:rPr>
          <w:lang w:val="en-US"/>
        </w:rPr>
        <w:t>: Numeric interval float</w:t>
      </w:r>
    </w:p>
    <w:p w14:paraId="02C2E582" w14:textId="77777777" w:rsidR="00D66329" w:rsidRDefault="00D66329" w:rsidP="00D66329">
      <w:pPr>
        <w:pStyle w:val="BodyText"/>
      </w:pPr>
      <w:r>
        <w:t xml:space="preserve"> 9) Age: Numeric ratio integer</w:t>
      </w:r>
    </w:p>
    <w:p w14:paraId="09EB688C" w14:textId="77777777" w:rsidR="00D66329" w:rsidRDefault="00D66329" w:rsidP="00D66329">
      <w:pPr>
        <w:pStyle w:val="BodyText"/>
      </w:pPr>
      <w:r>
        <w:t xml:space="preserve"> 10) Outcome: Nominal (Binary)</w:t>
      </w:r>
    </w:p>
    <w:p w14:paraId="7D0BE7E0" w14:textId="77777777" w:rsidR="004128BF" w:rsidRDefault="004128BF" w:rsidP="00D66329">
      <w:pPr>
        <w:pStyle w:val="BodyText"/>
      </w:pPr>
    </w:p>
    <w:p w14:paraId="172DF826" w14:textId="77777777" w:rsidR="00F369D1" w:rsidRDefault="00F369D1" w:rsidP="00F369D1">
      <w:pPr>
        <w:pStyle w:val="BodyText"/>
      </w:pPr>
      <w:r>
        <w:t>Columns Description:</w:t>
      </w:r>
    </w:p>
    <w:p w14:paraId="59958E37" w14:textId="77777777" w:rsidR="00F369D1" w:rsidRDefault="00F369D1" w:rsidP="00F369D1">
      <w:pPr>
        <w:pStyle w:val="BodyText"/>
      </w:pPr>
      <w:r>
        <w:t xml:space="preserve"> Id: Unique identifier for each data entry.</w:t>
      </w:r>
    </w:p>
    <w:p w14:paraId="597DA799" w14:textId="77777777" w:rsidR="00F369D1" w:rsidRDefault="00F369D1" w:rsidP="00F369D1">
      <w:pPr>
        <w:pStyle w:val="BodyText"/>
      </w:pPr>
      <w:r>
        <w:t xml:space="preserve"> Pregnancies: Number of times pregnant.</w:t>
      </w:r>
    </w:p>
    <w:p w14:paraId="44938DB2" w14:textId="77777777" w:rsidR="00F369D1" w:rsidRDefault="00F369D1" w:rsidP="00F369D1">
      <w:pPr>
        <w:pStyle w:val="BodyText"/>
      </w:pPr>
      <w:r>
        <w:t xml:space="preserve"> Glucose: Plasma glucose concentration over 2 hours in an oral glucose tolerance test.</w:t>
      </w:r>
    </w:p>
    <w:p w14:paraId="6BAFBBD4" w14:textId="77777777" w:rsidR="00F369D1" w:rsidRDefault="00F369D1" w:rsidP="00F369D1">
      <w:pPr>
        <w:pStyle w:val="BodyText"/>
      </w:pPr>
      <w:r w:rsidRPr="739ED575">
        <w:rPr>
          <w:lang w:val="en-US"/>
        </w:rPr>
        <w:lastRenderedPageBreak/>
        <w:t xml:space="preserve"> </w:t>
      </w:r>
      <w:proofErr w:type="spellStart"/>
      <w:r w:rsidRPr="739ED575">
        <w:rPr>
          <w:lang w:val="en-US"/>
        </w:rPr>
        <w:t>BloodPressure</w:t>
      </w:r>
      <w:proofErr w:type="spellEnd"/>
      <w:r w:rsidRPr="739ED575">
        <w:rPr>
          <w:lang w:val="en-US"/>
        </w:rPr>
        <w:t>: Diastolic blood pressure (mm Hg).</w:t>
      </w:r>
    </w:p>
    <w:p w14:paraId="4FC5AFDF" w14:textId="77777777" w:rsidR="00F369D1" w:rsidRDefault="00F369D1" w:rsidP="00F369D1">
      <w:pPr>
        <w:pStyle w:val="BodyText"/>
      </w:pPr>
      <w:r w:rsidRPr="739ED575">
        <w:rPr>
          <w:lang w:val="en-US"/>
        </w:rPr>
        <w:t xml:space="preserve"> </w:t>
      </w:r>
      <w:proofErr w:type="spellStart"/>
      <w:r w:rsidRPr="739ED575">
        <w:rPr>
          <w:lang w:val="en-US"/>
        </w:rPr>
        <w:t>SkinThickness</w:t>
      </w:r>
      <w:proofErr w:type="spellEnd"/>
      <w:r w:rsidRPr="739ED575">
        <w:rPr>
          <w:lang w:val="en-US"/>
        </w:rPr>
        <w:t>: Triceps skinfold thickness (mm).</w:t>
      </w:r>
    </w:p>
    <w:p w14:paraId="6DF8E197" w14:textId="77777777" w:rsidR="00F369D1" w:rsidRDefault="00F369D1" w:rsidP="00F369D1">
      <w:pPr>
        <w:pStyle w:val="BodyText"/>
      </w:pPr>
      <w:r>
        <w:t xml:space="preserve"> Insulin: 2-Hour serum insulin (mu U/ml).</w:t>
      </w:r>
    </w:p>
    <w:p w14:paraId="7FF3470D" w14:textId="77777777" w:rsidR="00F369D1" w:rsidRDefault="00F369D1" w:rsidP="00F369D1">
      <w:pPr>
        <w:pStyle w:val="BodyText"/>
      </w:pPr>
      <w:r>
        <w:t xml:space="preserve"> BMI: Body mass index (weight in kg / height in m^2).</w:t>
      </w:r>
    </w:p>
    <w:p w14:paraId="32F9BED3" w14:textId="77777777" w:rsidR="00F369D1" w:rsidRDefault="00F369D1" w:rsidP="00F369D1">
      <w:pPr>
        <w:pStyle w:val="BodyText"/>
      </w:pPr>
      <w:r w:rsidRPr="739ED575">
        <w:rPr>
          <w:lang w:val="en-US"/>
        </w:rPr>
        <w:t xml:space="preserve"> </w:t>
      </w:r>
      <w:proofErr w:type="spellStart"/>
      <w:r w:rsidRPr="739ED575">
        <w:rPr>
          <w:lang w:val="en-US"/>
        </w:rPr>
        <w:t>DiabetesPedigreeFunction</w:t>
      </w:r>
      <w:proofErr w:type="spellEnd"/>
      <w:r w:rsidRPr="739ED575">
        <w:rPr>
          <w:lang w:val="en-US"/>
        </w:rPr>
        <w:t>: Diabetes pedigree function, a genetic score of diabetes.</w:t>
      </w:r>
    </w:p>
    <w:p w14:paraId="321A7D4B" w14:textId="77777777" w:rsidR="00F369D1" w:rsidRDefault="00F369D1" w:rsidP="00F369D1">
      <w:pPr>
        <w:pStyle w:val="BodyText"/>
      </w:pPr>
      <w:r>
        <w:t xml:space="preserve"> Age: Age in years.</w:t>
      </w:r>
    </w:p>
    <w:p w14:paraId="04010FC2" w14:textId="77777777" w:rsidR="00754CDB" w:rsidRDefault="00F369D1" w:rsidP="00284A00">
      <w:pPr>
        <w:pStyle w:val="BodyText"/>
      </w:pPr>
      <w:r w:rsidRPr="739ED575">
        <w:rPr>
          <w:lang w:val="en-US"/>
        </w:rPr>
        <w:t xml:space="preserve"> Outcome: Binary classification indicating the presence (1) or absence (0) of diabetes.</w:t>
      </w:r>
      <w:r w:rsidR="00284A00" w:rsidRPr="739ED575">
        <w:rPr>
          <w:lang w:val="en-US"/>
        </w:rPr>
        <w:t xml:space="preserve"> </w:t>
      </w:r>
    </w:p>
    <w:p w14:paraId="0F09CE01" w14:textId="7F0BD541" w:rsidR="00284A00" w:rsidRDefault="00284A00" w:rsidP="00284A00">
      <w:pPr>
        <w:pStyle w:val="BodyText"/>
      </w:pPr>
      <w:r>
        <w:t>Missing Values:</w:t>
      </w:r>
    </w:p>
    <w:p w14:paraId="3485CB39" w14:textId="4C1BE7F3" w:rsidR="00754CDB" w:rsidRDefault="00754CDB">
      <w:pPr>
        <w:pStyle w:val="BodyText"/>
      </w:pPr>
      <w:r>
        <w:t xml:space="preserve">1) Id: </w:t>
      </w:r>
      <w:r>
        <w:rPr>
          <w:lang w:val="en-GB"/>
        </w:rPr>
        <w:t>0</w:t>
      </w:r>
    </w:p>
    <w:p w14:paraId="0BD21457" w14:textId="7EFB7528" w:rsidR="00754CDB" w:rsidRDefault="00754CDB">
      <w:pPr>
        <w:pStyle w:val="BodyText"/>
      </w:pPr>
      <w:r>
        <w:t xml:space="preserve"> 2) Pregnancies: </w:t>
      </w:r>
      <w:r>
        <w:rPr>
          <w:lang w:val="en-GB"/>
        </w:rPr>
        <w:t>0</w:t>
      </w:r>
    </w:p>
    <w:p w14:paraId="1562FDCA" w14:textId="6442FBAF" w:rsidR="00754CDB" w:rsidRDefault="00754CDB">
      <w:pPr>
        <w:pStyle w:val="BodyText"/>
      </w:pPr>
      <w:r>
        <w:t xml:space="preserve"> 3) Glucose: </w:t>
      </w:r>
      <w:r>
        <w:rPr>
          <w:lang w:val="en-GB"/>
        </w:rPr>
        <w:t>0</w:t>
      </w:r>
    </w:p>
    <w:p w14:paraId="11AED9FF" w14:textId="37BE7A65" w:rsidR="00754CDB" w:rsidRDefault="00754CDB">
      <w:pPr>
        <w:pStyle w:val="BodyText"/>
      </w:pPr>
      <w:r>
        <w:t xml:space="preserve"> 4) </w:t>
      </w:r>
      <w:proofErr w:type="spellStart"/>
      <w:r>
        <w:t>BloodPressure</w:t>
      </w:r>
      <w:proofErr w:type="spellEnd"/>
      <w:r>
        <w:t xml:space="preserve">: </w:t>
      </w:r>
      <w:r>
        <w:rPr>
          <w:lang w:val="en-GB"/>
        </w:rPr>
        <w:t>0</w:t>
      </w:r>
    </w:p>
    <w:p w14:paraId="7BEDB42B" w14:textId="03C42692" w:rsidR="00754CDB" w:rsidRDefault="00754CDB">
      <w:pPr>
        <w:pStyle w:val="BodyText"/>
      </w:pPr>
      <w:r>
        <w:t xml:space="preserve"> 5) </w:t>
      </w:r>
      <w:proofErr w:type="spellStart"/>
      <w:r>
        <w:t>SkinThickness</w:t>
      </w:r>
      <w:proofErr w:type="spellEnd"/>
      <w:r>
        <w:t xml:space="preserve">: </w:t>
      </w:r>
      <w:r>
        <w:rPr>
          <w:lang w:val="en-GB"/>
        </w:rPr>
        <w:t>0</w:t>
      </w:r>
    </w:p>
    <w:p w14:paraId="6925E016" w14:textId="34BB9607" w:rsidR="00754CDB" w:rsidRDefault="00754CDB">
      <w:pPr>
        <w:pStyle w:val="BodyText"/>
      </w:pPr>
      <w:r>
        <w:t xml:space="preserve"> 6) Insulin: </w:t>
      </w:r>
      <w:r>
        <w:rPr>
          <w:lang w:val="en-GB"/>
        </w:rPr>
        <w:t>0</w:t>
      </w:r>
    </w:p>
    <w:p w14:paraId="6D129F9B" w14:textId="4BCEF23E" w:rsidR="00754CDB" w:rsidRDefault="00754CDB">
      <w:pPr>
        <w:pStyle w:val="BodyText"/>
      </w:pPr>
      <w:r>
        <w:t xml:space="preserve"> 7) BMI: </w:t>
      </w:r>
      <w:r>
        <w:rPr>
          <w:lang w:val="en-GB"/>
        </w:rPr>
        <w:t>0</w:t>
      </w:r>
    </w:p>
    <w:p w14:paraId="7E81E18F" w14:textId="17EE9419" w:rsidR="00754CDB" w:rsidRDefault="00754CDB">
      <w:pPr>
        <w:pStyle w:val="BodyText"/>
      </w:pPr>
      <w:r>
        <w:t xml:space="preserve"> 8) </w:t>
      </w:r>
      <w:proofErr w:type="spellStart"/>
      <w:r>
        <w:t>DiabetesPedigreeFunction</w:t>
      </w:r>
      <w:proofErr w:type="spellEnd"/>
      <w:r>
        <w:t xml:space="preserve">: </w:t>
      </w:r>
      <w:r>
        <w:rPr>
          <w:lang w:val="en-GB"/>
        </w:rPr>
        <w:t>0</w:t>
      </w:r>
    </w:p>
    <w:p w14:paraId="57B72C80" w14:textId="3BBD50B0" w:rsidR="00754CDB" w:rsidRDefault="00754CDB">
      <w:pPr>
        <w:pStyle w:val="BodyText"/>
      </w:pPr>
      <w:r>
        <w:t xml:space="preserve"> 9) Age: </w:t>
      </w:r>
      <w:r>
        <w:rPr>
          <w:lang w:val="en-GB"/>
        </w:rPr>
        <w:t>0</w:t>
      </w:r>
    </w:p>
    <w:p w14:paraId="29330697" w14:textId="27FE58AC" w:rsidR="00754CDB" w:rsidRDefault="00754CDB">
      <w:pPr>
        <w:pStyle w:val="BodyText"/>
      </w:pPr>
      <w:r>
        <w:t xml:space="preserve"> 10) Outcome: </w:t>
      </w:r>
      <w:r>
        <w:rPr>
          <w:lang w:val="en-GB"/>
        </w:rPr>
        <w:t>0</w:t>
      </w:r>
    </w:p>
    <w:p w14:paraId="762060EE" w14:textId="77777777" w:rsidR="00E62B94" w:rsidRDefault="009303D9" w:rsidP="00D25EE3">
      <w:pPr>
        <w:pStyle w:val="BodyText"/>
        <w:rPr>
          <w:i/>
        </w:rPr>
      </w:pPr>
      <w:r w:rsidRPr="005B520E">
        <w:tab/>
      </w:r>
      <w:r w:rsidR="00D25EE3" w:rsidRPr="00D25EE3">
        <w:rPr>
          <w:i/>
        </w:rPr>
        <w:t>Statical Measures for each numeric column:</w:t>
      </w:r>
    </w:p>
    <w:p w14:paraId="5C85AB21" w14:textId="7B93F4B9" w:rsidR="00D25EE3" w:rsidRPr="00E62B94" w:rsidRDefault="00D25EE3" w:rsidP="00D25EE3">
      <w:pPr>
        <w:pStyle w:val="BodyText"/>
        <w:rPr>
          <w:iCs/>
        </w:rPr>
      </w:pPr>
      <w:r w:rsidRPr="00E62B94">
        <w:rPr>
          <w:iCs/>
        </w:rPr>
        <w:t xml:space="preserve"> -Five Number Summary:</w:t>
      </w:r>
    </w:p>
    <w:p w14:paraId="0F02E8CF" w14:textId="77777777" w:rsidR="00D25EE3" w:rsidRPr="00E62B94" w:rsidRDefault="00D25EE3" w:rsidP="00D25EE3">
      <w:pPr>
        <w:pStyle w:val="BodyText"/>
      </w:pPr>
      <w:r w:rsidRPr="739ED575">
        <w:rPr>
          <w:lang w:val="en-US"/>
        </w:rPr>
        <w:t>- Id: The ID values range from 1 to 2768, indicating a unique identifier for each individual in the dataset.</w:t>
      </w:r>
    </w:p>
    <w:p w14:paraId="7DA9FC2D" w14:textId="77777777" w:rsidR="00D25EE3" w:rsidRPr="00E62B94" w:rsidRDefault="00D25EE3" w:rsidP="00D25EE3">
      <w:pPr>
        <w:pStyle w:val="BodyText"/>
        <w:rPr>
          <w:iCs/>
        </w:rPr>
      </w:pPr>
      <w:r w:rsidRPr="00E62B94">
        <w:rPr>
          <w:iCs/>
        </w:rPr>
        <w:t>- Pregnancies: The number of pregnancies varies from 0 to 17, with a mean of approximately 3.74. This suggests a diverse reproductive history among the individuals.</w:t>
      </w:r>
    </w:p>
    <w:p w14:paraId="7D3C4647" w14:textId="77777777" w:rsidR="00D25EE3" w:rsidRPr="00E62B94" w:rsidRDefault="00D25EE3" w:rsidP="00D25EE3">
      <w:pPr>
        <w:pStyle w:val="BodyText"/>
      </w:pPr>
      <w:r w:rsidRPr="739ED575">
        <w:rPr>
          <w:lang w:val="en-US"/>
        </w:rPr>
        <w:t>- Glucose: Glucose levels range from 0 to 199, with an average of 121.10. The standard deviation of 32.04 indicates considerable variability, which may suggest the presence of outliers.</w:t>
      </w:r>
    </w:p>
    <w:p w14:paraId="0C60FC45" w14:textId="77777777" w:rsidR="00D25EE3" w:rsidRPr="00E62B94" w:rsidRDefault="00D25EE3" w:rsidP="00D25EE3">
      <w:pPr>
        <w:pStyle w:val="BodyText"/>
      </w:pPr>
      <w:r w:rsidRPr="739ED575">
        <w:rPr>
          <w:lang w:val="en-US"/>
        </w:rPr>
        <w:t>- Blood Pressure: Blood pressure measurements range from 0 to 122, with a mean of 69.13. The variability in blood pressure values, as indicated by the standard deviation of 19.23, reflects different health statuses among individuals.</w:t>
      </w:r>
    </w:p>
    <w:p w14:paraId="7FBA9AE2" w14:textId="77777777" w:rsidR="00D25EE3" w:rsidRPr="00E62B94" w:rsidRDefault="00D25EE3" w:rsidP="00D25EE3">
      <w:pPr>
        <w:pStyle w:val="BodyText"/>
      </w:pPr>
      <w:r w:rsidRPr="739ED575">
        <w:rPr>
          <w:lang w:val="en-US"/>
        </w:rPr>
        <w:t>- Skin Thickness: Skin thickness shows a range from 0 to 99, with a mean of 20.82. This wide range and the standard deviation of 16.06 indicate significant variation in skin thickness measurements.</w:t>
      </w:r>
    </w:p>
    <w:p w14:paraId="34D4DCAB" w14:textId="77777777" w:rsidR="00D25EE3" w:rsidRPr="00E62B94" w:rsidRDefault="00D25EE3" w:rsidP="00D25EE3">
      <w:pPr>
        <w:pStyle w:val="BodyText"/>
        <w:rPr>
          <w:iCs/>
        </w:rPr>
      </w:pPr>
      <w:r w:rsidRPr="00E62B94">
        <w:rPr>
          <w:iCs/>
        </w:rPr>
        <w:t>- Insulin: Insulin levels vary from 0 to 110, with a mean of 80.13. The high standard deviation of 112.30 suggests the presence of extreme values or outliers.</w:t>
      </w:r>
    </w:p>
    <w:p w14:paraId="65225CAB" w14:textId="77777777" w:rsidR="00D25EE3" w:rsidRPr="00E62B94" w:rsidRDefault="00D25EE3" w:rsidP="00D25EE3">
      <w:pPr>
        <w:pStyle w:val="BodyText"/>
      </w:pPr>
      <w:r w:rsidRPr="739ED575">
        <w:rPr>
          <w:lang w:val="en-US"/>
        </w:rPr>
        <w:t>- BMI: Body Mass Index (BMI) ranges from 0.0 to 80.60, with a mean of 32.14. The standard deviation of 8.08 indicates variability in body weight relative to height.</w:t>
      </w:r>
    </w:p>
    <w:p w14:paraId="7249F013" w14:textId="77777777" w:rsidR="00D25EE3" w:rsidRPr="00E62B94" w:rsidRDefault="00D25EE3" w:rsidP="00D25EE3">
      <w:pPr>
        <w:pStyle w:val="BodyText"/>
      </w:pPr>
      <w:r w:rsidRPr="739ED575">
        <w:rPr>
          <w:lang w:val="en-US"/>
        </w:rPr>
        <w:t>- Diabetes Pedigree Function: This metric ranges from 0.08 to 2.42, with a mean of 0.47. The standard deviation of 0.33 indicates varying genetic predispositions to diabetes among individuals.</w:t>
      </w:r>
    </w:p>
    <w:p w14:paraId="198BEE95" w14:textId="77777777" w:rsidR="00D25EE3" w:rsidRPr="00E62B94" w:rsidRDefault="00D25EE3" w:rsidP="00D25EE3">
      <w:pPr>
        <w:pStyle w:val="BodyText"/>
        <w:rPr>
          <w:iCs/>
        </w:rPr>
      </w:pPr>
      <w:r w:rsidRPr="00E62B94">
        <w:rPr>
          <w:iCs/>
        </w:rPr>
        <w:t>- Age: Ages in the dataset range from 21 to 81 years, with an average age of 33.13. The variability in age (standard deviation of 11.78) points to a diverse age distribution.</w:t>
      </w:r>
    </w:p>
    <w:p w14:paraId="284C9057" w14:textId="77777777" w:rsidR="00D25EE3" w:rsidRPr="00E62B94" w:rsidRDefault="00D25EE3" w:rsidP="00D25EE3">
      <w:pPr>
        <w:pStyle w:val="BodyText"/>
        <w:rPr>
          <w:iCs/>
        </w:rPr>
      </w:pPr>
    </w:p>
    <w:p w14:paraId="1C4A14A7" w14:textId="77777777" w:rsidR="00D25EE3" w:rsidRPr="00E62B94" w:rsidRDefault="00D25EE3" w:rsidP="00D25EE3">
      <w:pPr>
        <w:pStyle w:val="BodyText"/>
      </w:pPr>
      <w:r w:rsidRPr="739ED575">
        <w:rPr>
          <w:lang w:val="en-US"/>
        </w:rPr>
        <w:t>- Outcome: The outcome variable is binary, with values of 0 (non-diabetic) and 1 (diabetic). The mean of 0.34 indicates that approximately 34% of the individuals in the dataset are classified as diabetic.</w:t>
      </w:r>
    </w:p>
    <w:p w14:paraId="2671448B" w14:textId="05F15B88" w:rsidR="00DA7726" w:rsidRDefault="00D25EE3" w:rsidP="00DA7726">
      <w:pPr>
        <w:pStyle w:val="BodyText"/>
        <w:rPr>
          <w:iCs/>
        </w:rPr>
      </w:pPr>
      <w:r w:rsidRPr="00E62B94">
        <w:rPr>
          <w:iCs/>
        </w:rPr>
        <w:t>These summary statistics provide a comprehensive overview of the dataset, highlighting the variability and distribution of key attributes related to diabetes and other health indicators.</w:t>
      </w:r>
    </w:p>
    <w:p w14:paraId="00E3EB2F" w14:textId="77777777" w:rsidR="00DD0B82" w:rsidRDefault="00DD0B82" w:rsidP="00DA7726">
      <w:pPr>
        <w:pStyle w:val="BodyText"/>
        <w:rPr>
          <w:iCs/>
        </w:rPr>
      </w:pPr>
    </w:p>
    <w:p w14:paraId="7CC89764" w14:textId="0E81C224" w:rsidR="00DA7726" w:rsidRPr="00DA7726" w:rsidRDefault="00DD0B82" w:rsidP="00D25EE3">
      <w:pPr>
        <w:pStyle w:val="BodyText"/>
        <w:rPr>
          <w:i/>
        </w:rPr>
      </w:pPr>
      <w:r w:rsidRPr="00DA7726">
        <w:rPr>
          <w:i/>
        </w:rPr>
        <w:t>V</w:t>
      </w:r>
      <w:r w:rsidR="00DA7726" w:rsidRPr="00DA7726">
        <w:rPr>
          <w:i/>
        </w:rPr>
        <w:t>ariance</w:t>
      </w:r>
      <w:r>
        <w:rPr>
          <w:i/>
        </w:rPr>
        <w:t>:</w:t>
      </w:r>
    </w:p>
    <w:p w14:paraId="21543140" w14:textId="7E7E6A0D" w:rsidR="00B71BFB" w:rsidRDefault="00B71BFB" w:rsidP="00B71BFB">
      <w:pPr>
        <w:pStyle w:val="BodyText"/>
      </w:pPr>
      <w:r w:rsidRPr="739ED575">
        <w:rPr>
          <w:lang w:val="en-US"/>
        </w:rPr>
        <w:t>A low variance indicates that the data points tend to be close to the mean, suggesting consistency , like BMI and</w:t>
      </w:r>
      <w:r w:rsidR="00CD6135" w:rsidRPr="739ED575">
        <w:rPr>
          <w:lang w:val="en-US"/>
        </w:rPr>
        <w:t xml:space="preserve"> </w:t>
      </w:r>
      <w:proofErr w:type="spellStart"/>
      <w:r w:rsidRPr="739ED575">
        <w:rPr>
          <w:lang w:val="en-US"/>
        </w:rPr>
        <w:t>DiabetesPedigreeFunction</w:t>
      </w:r>
      <w:proofErr w:type="spellEnd"/>
      <w:r w:rsidRPr="739ED575">
        <w:rPr>
          <w:lang w:val="en-US"/>
        </w:rPr>
        <w:t>.</w:t>
      </w:r>
    </w:p>
    <w:p w14:paraId="5FC05FDD" w14:textId="28C3AD28" w:rsidR="00CD6135" w:rsidRDefault="00391021">
      <w:pPr>
        <w:pStyle w:val="BodyText"/>
      </w:pPr>
      <w:r>
        <w:t>1)</w:t>
      </w:r>
      <w:r w:rsidR="00CD6135">
        <w:t xml:space="preserve"> Pregnancies: </w:t>
      </w:r>
      <w:r w:rsidR="00284FB7" w:rsidRPr="00284FB7">
        <w:rPr>
          <w:lang w:val="en-GB"/>
        </w:rPr>
        <w:t>11.047653</w:t>
      </w:r>
    </w:p>
    <w:p w14:paraId="249527D8" w14:textId="77777777" w:rsidR="00F77556" w:rsidRDefault="00CD6135" w:rsidP="00F77556">
      <w:pPr>
        <w:pStyle w:val="BodyText"/>
      </w:pPr>
      <w:r>
        <w:t xml:space="preserve"> </w:t>
      </w:r>
      <w:r w:rsidR="00AD0FCB">
        <w:t>2</w:t>
      </w:r>
      <w:r>
        <w:t>) Glucose:</w:t>
      </w:r>
      <w:r w:rsidR="00F77556" w:rsidRPr="00F77556">
        <w:t xml:space="preserve"> 1026.337861</w:t>
      </w:r>
    </w:p>
    <w:p w14:paraId="6714FA81" w14:textId="0F121C3C" w:rsidR="00CD6135" w:rsidRDefault="00CD6135" w:rsidP="00F77556">
      <w:pPr>
        <w:pStyle w:val="BodyText"/>
      </w:pPr>
      <w:r>
        <w:t xml:space="preserve">  </w:t>
      </w:r>
      <w:r w:rsidR="00AD0FCB">
        <w:t>3</w:t>
      </w:r>
      <w:r>
        <w:t xml:space="preserve">) </w:t>
      </w:r>
      <w:proofErr w:type="spellStart"/>
      <w:r>
        <w:t>BloodPressure</w:t>
      </w:r>
      <w:proofErr w:type="spellEnd"/>
      <w:r>
        <w:t xml:space="preserve">: </w:t>
      </w:r>
      <w:r w:rsidR="00377939" w:rsidRPr="00377939">
        <w:rPr>
          <w:lang w:val="en-GB"/>
        </w:rPr>
        <w:t>369.848213</w:t>
      </w:r>
    </w:p>
    <w:p w14:paraId="2ADB18FB" w14:textId="345E6921" w:rsidR="00CD6135" w:rsidRDefault="00CD6135">
      <w:pPr>
        <w:pStyle w:val="BodyText"/>
      </w:pPr>
      <w:r w:rsidRPr="739ED575">
        <w:rPr>
          <w:lang w:val="en-US"/>
        </w:rPr>
        <w:t xml:space="preserve"> </w:t>
      </w:r>
      <w:r w:rsidR="00AD0FCB" w:rsidRPr="739ED575">
        <w:rPr>
          <w:lang w:val="en-US"/>
        </w:rPr>
        <w:t>4</w:t>
      </w:r>
      <w:r w:rsidRPr="739ED575">
        <w:rPr>
          <w:lang w:val="en-US"/>
        </w:rPr>
        <w:t xml:space="preserve">) </w:t>
      </w:r>
      <w:proofErr w:type="spellStart"/>
      <w:r w:rsidRPr="739ED575">
        <w:rPr>
          <w:lang w:val="en-US"/>
        </w:rPr>
        <w:t>SkinThickness</w:t>
      </w:r>
      <w:proofErr w:type="spellEnd"/>
      <w:r w:rsidRPr="739ED575">
        <w:rPr>
          <w:lang w:val="en-US"/>
        </w:rPr>
        <w:t xml:space="preserve">: </w:t>
      </w:r>
      <w:r w:rsidR="00DA0447" w:rsidRPr="739ED575">
        <w:rPr>
          <w:lang w:val="en-US"/>
        </w:rPr>
        <w:t>257.910614</w:t>
      </w:r>
    </w:p>
    <w:p w14:paraId="325A2129" w14:textId="2AF86151" w:rsidR="00CD6135" w:rsidRDefault="00CD6135">
      <w:pPr>
        <w:pStyle w:val="BodyText"/>
      </w:pPr>
      <w:r>
        <w:t xml:space="preserve"> </w:t>
      </w:r>
      <w:r w:rsidR="00AD0FCB">
        <w:t>5</w:t>
      </w:r>
      <w:r>
        <w:t xml:space="preserve">) Insulin: </w:t>
      </w:r>
      <w:r w:rsidR="00B1564A">
        <w:rPr>
          <w:lang w:val="en-GB"/>
        </w:rPr>
        <w:t>12611.724151</w:t>
      </w:r>
    </w:p>
    <w:p w14:paraId="46B702C7" w14:textId="0EC2A858" w:rsidR="00CD6135" w:rsidRDefault="00CD6135">
      <w:pPr>
        <w:pStyle w:val="BodyText"/>
      </w:pPr>
      <w:r>
        <w:t xml:space="preserve"> </w:t>
      </w:r>
      <w:r w:rsidR="00AD0FCB">
        <w:t>6</w:t>
      </w:r>
      <w:r>
        <w:t xml:space="preserve">) BMI: </w:t>
      </w:r>
      <w:r w:rsidR="001D024A">
        <w:rPr>
          <w:lang w:val="en-GB"/>
        </w:rPr>
        <w:t>65.223831</w:t>
      </w:r>
    </w:p>
    <w:p w14:paraId="75F260CF" w14:textId="5E5343F3" w:rsidR="00CD6135" w:rsidRDefault="00CD6135">
      <w:pPr>
        <w:pStyle w:val="BodyText"/>
      </w:pPr>
      <w:r>
        <w:t xml:space="preserve"> </w:t>
      </w:r>
      <w:r w:rsidR="00AD0FCB">
        <w:t>7</w:t>
      </w:r>
      <w:r>
        <w:t xml:space="preserve">) </w:t>
      </w:r>
      <w:proofErr w:type="spellStart"/>
      <w:r>
        <w:t>DiabetesPedigreeFunction</w:t>
      </w:r>
      <w:proofErr w:type="spellEnd"/>
      <w:r>
        <w:t xml:space="preserve">: </w:t>
      </w:r>
      <w:r w:rsidR="00D73E92">
        <w:rPr>
          <w:lang w:val="en-GB"/>
        </w:rPr>
        <w:t>0.106060</w:t>
      </w:r>
    </w:p>
    <w:p w14:paraId="6E78E134" w14:textId="0D019393" w:rsidR="00CD6135" w:rsidRDefault="00CD6135">
      <w:pPr>
        <w:pStyle w:val="BodyText"/>
        <w:rPr>
          <w:lang w:val="en-GB"/>
        </w:rPr>
      </w:pPr>
      <w:r>
        <w:t xml:space="preserve"> </w:t>
      </w:r>
      <w:r w:rsidR="00AD0FCB">
        <w:t>8</w:t>
      </w:r>
      <w:r>
        <w:t xml:space="preserve">) Age: </w:t>
      </w:r>
      <w:r w:rsidR="00D73E92">
        <w:rPr>
          <w:lang w:val="en-GB"/>
        </w:rPr>
        <w:t>138</w:t>
      </w:r>
      <w:r w:rsidR="00B20797">
        <w:rPr>
          <w:lang w:val="en-GB"/>
        </w:rPr>
        <w:t>.703146</w:t>
      </w:r>
    </w:p>
    <w:p w14:paraId="3577EF45" w14:textId="08E28921" w:rsidR="00C62877" w:rsidRDefault="00C92891">
      <w:pPr>
        <w:pStyle w:val="BodyText"/>
        <w:rPr>
          <w:lang w:val="en-GB"/>
        </w:rPr>
      </w:pPr>
      <w:r w:rsidRPr="147ECB6A">
        <w:rPr>
          <w:lang w:val="en-US"/>
        </w:rPr>
        <w:t>A high variance indicates that the data points are spread out over a wider range of values, suggesting more variability ,like Glucose and Insulin.</w:t>
      </w:r>
    </w:p>
    <w:p w14:paraId="2F599396" w14:textId="1C231D15" w:rsidR="147ECB6A" w:rsidRDefault="147ECB6A" w:rsidP="147ECB6A">
      <w:pPr>
        <w:pStyle w:val="BodyText"/>
      </w:pPr>
    </w:p>
    <w:p w14:paraId="5F1684A6" w14:textId="719B4E62" w:rsidR="147ECB6A" w:rsidRDefault="147ECB6A" w:rsidP="147ECB6A">
      <w:pPr>
        <w:pStyle w:val="BodyText"/>
      </w:pPr>
    </w:p>
    <w:p w14:paraId="109BE462" w14:textId="752DB204" w:rsidR="147ECB6A" w:rsidRDefault="147ECB6A" w:rsidP="147ECB6A">
      <w:pPr>
        <w:pStyle w:val="BodyText"/>
      </w:pPr>
    </w:p>
    <w:p w14:paraId="2F50827D" w14:textId="1607372A" w:rsidR="147ECB6A" w:rsidRDefault="147ECB6A" w:rsidP="147ECB6A">
      <w:pPr>
        <w:pStyle w:val="BodyText"/>
      </w:pPr>
    </w:p>
    <w:p w14:paraId="214C5C40" w14:textId="203C3478" w:rsidR="147ECB6A" w:rsidRDefault="147ECB6A" w:rsidP="147ECB6A">
      <w:pPr>
        <w:pStyle w:val="BodyText"/>
      </w:pPr>
    </w:p>
    <w:p w14:paraId="58F3551D" w14:textId="5D54DAC7" w:rsidR="147ECB6A" w:rsidRDefault="147ECB6A" w:rsidP="147ECB6A">
      <w:pPr>
        <w:pStyle w:val="BodyText"/>
      </w:pPr>
    </w:p>
    <w:p w14:paraId="357CCED6" w14:textId="2E5C74DA" w:rsidR="147ECB6A" w:rsidRDefault="147ECB6A" w:rsidP="147ECB6A">
      <w:pPr>
        <w:pStyle w:val="BodyText"/>
      </w:pPr>
    </w:p>
    <w:p w14:paraId="0FF1D5C6" w14:textId="63DBE1FF" w:rsidR="147ECB6A" w:rsidRDefault="147ECB6A" w:rsidP="147ECB6A">
      <w:pPr>
        <w:pStyle w:val="BodyText"/>
      </w:pPr>
    </w:p>
    <w:p w14:paraId="381DD233" w14:textId="4F90D9CC" w:rsidR="00886E19" w:rsidRDefault="00886E19">
      <w:pPr>
        <w:pStyle w:val="BodyText"/>
        <w:rPr>
          <w:lang w:val="en-GB"/>
        </w:rPr>
      </w:pPr>
    </w:p>
    <w:p w14:paraId="55E3D14C" w14:textId="77777777" w:rsidR="00A40AFA" w:rsidRDefault="00A40AFA" w:rsidP="001D786C">
      <w:pPr>
        <w:jc w:val="left"/>
        <w:rPr>
          <w:i/>
          <w:iCs/>
          <w:lang w:val="en-GB"/>
        </w:rPr>
      </w:pPr>
    </w:p>
    <w:p w14:paraId="1F8A6865" w14:textId="77777777" w:rsidR="00A40AFA" w:rsidRDefault="00A40AFA">
      <w:pPr>
        <w:jc w:val="left"/>
        <w:rPr>
          <w:i/>
          <w:iCs/>
          <w:lang w:val="en-GB"/>
        </w:rPr>
      </w:pPr>
      <w:r>
        <w:rPr>
          <w:i/>
          <w:iCs/>
          <w:lang w:val="en-GB"/>
        </w:rPr>
        <w:br w:type="page"/>
      </w:r>
    </w:p>
    <w:p w14:paraId="1BD3B326" w14:textId="77777777" w:rsidR="00A40AFA" w:rsidRDefault="00A40AFA">
      <w:pPr>
        <w:jc w:val="left"/>
        <w:rPr>
          <w:i/>
          <w:iCs/>
          <w:rtl/>
          <w:lang w:val="en-GB"/>
        </w:rPr>
      </w:pPr>
      <w:r w:rsidRPr="00822436">
        <w:rPr>
          <w:i/>
          <w:iCs/>
          <w:lang w:val="en-GB"/>
        </w:rPr>
        <w:lastRenderedPageBreak/>
        <w:t>Graph’s description:</w:t>
      </w:r>
    </w:p>
    <w:p w14:paraId="6A7F1E47" w14:textId="77777777" w:rsidR="00A40AFA" w:rsidRDefault="00A40AFA" w:rsidP="001D786C">
      <w:pPr>
        <w:jc w:val="left"/>
        <w:rPr>
          <w:i/>
          <w:iCs/>
          <w:lang w:val="en-GB"/>
        </w:rPr>
      </w:pPr>
    </w:p>
    <w:tbl>
      <w:tblPr>
        <w:tblStyle w:val="TableGrid"/>
        <w:tblW w:w="11335" w:type="dxa"/>
        <w:tblLook w:val="04A0" w:firstRow="1" w:lastRow="0" w:firstColumn="1" w:lastColumn="0" w:noHBand="0" w:noVBand="1"/>
      </w:tblPr>
      <w:tblGrid>
        <w:gridCol w:w="1531"/>
        <w:gridCol w:w="5256"/>
        <w:gridCol w:w="4548"/>
      </w:tblGrid>
      <w:tr w:rsidR="00A40AFA" w14:paraId="0217440E" w14:textId="77777777" w:rsidTr="00A21F4C">
        <w:trPr>
          <w:trHeight w:val="1949"/>
        </w:trPr>
        <w:tc>
          <w:tcPr>
            <w:tcW w:w="1531" w:type="dxa"/>
          </w:tcPr>
          <w:p w14:paraId="5AAF55B8" w14:textId="0FE35765" w:rsidR="00A40AFA" w:rsidRPr="000007F8" w:rsidRDefault="006B3B94">
            <w:pPr>
              <w:jc w:val="left"/>
              <w:rPr>
                <w:i/>
                <w:iCs/>
                <w:color w:val="000000" w:themeColor="text1"/>
                <w:lang w:val="en-GB"/>
              </w:rPr>
            </w:pPr>
            <w:r w:rsidRPr="000007F8">
              <w:rPr>
                <w:rStyle w:val="oypena"/>
                <w:rFonts w:eastAsia="Times New Roman"/>
                <w:b/>
                <w:bCs/>
                <w:color w:val="000000" w:themeColor="text1"/>
              </w:rPr>
              <w:t xml:space="preserve">Name of </w:t>
            </w:r>
            <w:proofErr w:type="spellStart"/>
            <w:r w:rsidRPr="000007F8">
              <w:rPr>
                <w:rStyle w:val="oypena"/>
                <w:rFonts w:eastAsia="Times New Roman"/>
                <w:b/>
                <w:bCs/>
                <w:color w:val="000000" w:themeColor="text1"/>
              </w:rPr>
              <w:t>grap</w:t>
            </w:r>
            <w:proofErr w:type="spellEnd"/>
          </w:p>
        </w:tc>
        <w:tc>
          <w:tcPr>
            <w:tcW w:w="5256" w:type="dxa"/>
          </w:tcPr>
          <w:p w14:paraId="13785B8C" w14:textId="5F4CB963" w:rsidR="00A40AFA" w:rsidRPr="00673F85" w:rsidRDefault="001E105F">
            <w:pPr>
              <w:jc w:val="left"/>
              <w:rPr>
                <w:i/>
                <w:iCs/>
                <w:color w:val="000000" w:themeColor="text1"/>
                <w:lang w:val="en-GB"/>
              </w:rPr>
            </w:pPr>
            <w:r w:rsidRPr="00673F85">
              <w:rPr>
                <w:rStyle w:val="oypena"/>
                <w:rFonts w:eastAsia="Times New Roman"/>
                <w:b/>
                <w:bCs/>
                <w:color w:val="000000" w:themeColor="text1"/>
              </w:rPr>
              <w:t xml:space="preserve">Picture of </w:t>
            </w:r>
            <w:proofErr w:type="spellStart"/>
            <w:r w:rsidRPr="00673F85">
              <w:rPr>
                <w:rStyle w:val="oypena"/>
                <w:rFonts w:eastAsia="Times New Roman"/>
                <w:b/>
                <w:bCs/>
                <w:color w:val="000000" w:themeColor="text1"/>
              </w:rPr>
              <w:t>grap</w:t>
            </w:r>
            <w:proofErr w:type="spellEnd"/>
          </w:p>
        </w:tc>
        <w:tc>
          <w:tcPr>
            <w:tcW w:w="4548" w:type="dxa"/>
          </w:tcPr>
          <w:p w14:paraId="0B5CCC53" w14:textId="45AA1AF8" w:rsidR="00A40AFA" w:rsidRPr="0031000C" w:rsidRDefault="0031000C">
            <w:pPr>
              <w:jc w:val="left"/>
              <w:rPr>
                <w:i/>
                <w:iCs/>
                <w:color w:val="000000" w:themeColor="text1"/>
                <w:lang w:val="en-GB"/>
              </w:rPr>
            </w:pPr>
            <w:proofErr w:type="spellStart"/>
            <w:r w:rsidRPr="0031000C">
              <w:rPr>
                <w:rStyle w:val="oypena"/>
                <w:rFonts w:eastAsia="Times New Roman"/>
                <w:b/>
                <w:bCs/>
                <w:color w:val="000000" w:themeColor="text1"/>
              </w:rPr>
              <w:t>Descriptio</w:t>
            </w:r>
            <w:proofErr w:type="spellEnd"/>
          </w:p>
        </w:tc>
      </w:tr>
      <w:tr w:rsidR="00A40AFA" w14:paraId="170D2336" w14:textId="77777777" w:rsidTr="00A21F4C">
        <w:trPr>
          <w:trHeight w:val="2402"/>
        </w:trPr>
        <w:tc>
          <w:tcPr>
            <w:tcW w:w="1531" w:type="dxa"/>
          </w:tcPr>
          <w:p w14:paraId="519A6D87" w14:textId="2391C6E3" w:rsidR="00A40AFA" w:rsidRPr="00442170" w:rsidRDefault="00347568">
            <w:pPr>
              <w:jc w:val="left"/>
              <w:rPr>
                <w:lang w:val="en-GB"/>
              </w:rPr>
            </w:pPr>
            <w:r w:rsidRPr="00442170">
              <w:rPr>
                <w:lang w:val="en-GB"/>
              </w:rPr>
              <w:t>Pi</w:t>
            </w:r>
            <w:r w:rsidR="002B488B" w:rsidRPr="00442170">
              <w:rPr>
                <w:lang w:val="en-GB"/>
              </w:rPr>
              <w:t xml:space="preserve">e chart </w:t>
            </w:r>
          </w:p>
        </w:tc>
        <w:tc>
          <w:tcPr>
            <w:tcW w:w="5256" w:type="dxa"/>
          </w:tcPr>
          <w:p w14:paraId="2C68C6D6" w14:textId="26BD140C" w:rsidR="00A40AFA" w:rsidRDefault="00345936">
            <w:pPr>
              <w:jc w:val="left"/>
              <w:rPr>
                <w:i/>
                <w:iCs/>
                <w:lang w:val="en-GB"/>
              </w:rPr>
            </w:pPr>
            <w:r>
              <w:rPr>
                <w:i/>
                <w:iCs/>
                <w:noProof/>
                <w:lang w:val="en-GB"/>
              </w:rPr>
              <w:drawing>
                <wp:anchor distT="0" distB="0" distL="114300" distR="114300" simplePos="0" relativeHeight="251658240" behindDoc="0" locked="0" layoutInCell="1" allowOverlap="1" wp14:anchorId="3EB6E93A" wp14:editId="38A544B6">
                  <wp:simplePos x="0" y="0"/>
                  <wp:positionH relativeFrom="column">
                    <wp:posOffset>65815</wp:posOffset>
                  </wp:positionH>
                  <wp:positionV relativeFrom="paragraph">
                    <wp:posOffset>0</wp:posOffset>
                  </wp:positionV>
                  <wp:extent cx="3195955" cy="2614930"/>
                  <wp:effectExtent l="0" t="0" r="4445" b="1270"/>
                  <wp:wrapTopAndBottom/>
                  <wp:docPr id="167082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2247" name="Picture 16708222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5955" cy="2614930"/>
                          </a:xfrm>
                          <a:prstGeom prst="rect">
                            <a:avLst/>
                          </a:prstGeom>
                        </pic:spPr>
                      </pic:pic>
                    </a:graphicData>
                  </a:graphic>
                  <wp14:sizeRelH relativeFrom="margin">
                    <wp14:pctWidth>0</wp14:pctWidth>
                  </wp14:sizeRelH>
                  <wp14:sizeRelV relativeFrom="margin">
                    <wp14:pctHeight>0</wp14:pctHeight>
                  </wp14:sizeRelV>
                </wp:anchor>
              </w:drawing>
            </w:r>
          </w:p>
        </w:tc>
        <w:tc>
          <w:tcPr>
            <w:tcW w:w="4548" w:type="dxa"/>
          </w:tcPr>
          <w:p w14:paraId="4AA0D4B6" w14:textId="7D2874FD" w:rsidR="00A40AFA" w:rsidRDefault="00E955AF">
            <w:pPr>
              <w:jc w:val="left"/>
              <w:rPr>
                <w:i/>
                <w:iCs/>
                <w:lang w:val="en-GB"/>
              </w:rPr>
            </w:pPr>
            <w:r>
              <w:rPr>
                <w:rStyle w:val="oypena"/>
                <w:rFonts w:eastAsia="Times New Roman"/>
                <w:color w:val="000000"/>
              </w:rPr>
              <w:t>the pie chart illustrates the percentage of diabetes sufferers, which stands at 34.4%. The percentage of non-diabetes sufferers represents 65.6%, making it the larger proportion</w:t>
            </w:r>
          </w:p>
        </w:tc>
      </w:tr>
      <w:tr w:rsidR="0097148D" w14:paraId="6273E485" w14:textId="77777777" w:rsidTr="00A21F4C">
        <w:trPr>
          <w:trHeight w:val="5683"/>
        </w:trPr>
        <w:tc>
          <w:tcPr>
            <w:tcW w:w="1531" w:type="dxa"/>
          </w:tcPr>
          <w:p w14:paraId="1D988EA7" w14:textId="1CA7D09D" w:rsidR="0097148D" w:rsidRPr="00473FF0" w:rsidRDefault="00473FF0">
            <w:pPr>
              <w:jc w:val="left"/>
              <w:rPr>
                <w:lang w:val="en-GB"/>
              </w:rPr>
            </w:pPr>
            <w:r w:rsidRPr="00473FF0">
              <w:rPr>
                <w:lang w:val="en-GB"/>
              </w:rPr>
              <w:t>Scatter plot</w:t>
            </w:r>
          </w:p>
        </w:tc>
        <w:tc>
          <w:tcPr>
            <w:tcW w:w="5256" w:type="dxa"/>
          </w:tcPr>
          <w:p w14:paraId="00A551CC" w14:textId="67008AB5" w:rsidR="0097148D" w:rsidRDefault="004E1B63">
            <w:pPr>
              <w:jc w:val="left"/>
              <w:rPr>
                <w:i/>
                <w:iCs/>
                <w:lang w:val="en-GB"/>
              </w:rPr>
            </w:pPr>
            <w:r>
              <w:rPr>
                <w:i/>
                <w:iCs/>
                <w:noProof/>
                <w:lang w:val="en-GB"/>
              </w:rPr>
              <w:drawing>
                <wp:anchor distT="0" distB="0" distL="114300" distR="114300" simplePos="0" relativeHeight="251658241" behindDoc="0" locked="0" layoutInCell="1" allowOverlap="1" wp14:anchorId="1AD63E96" wp14:editId="5DB32E08">
                  <wp:simplePos x="0" y="0"/>
                  <wp:positionH relativeFrom="column">
                    <wp:posOffset>-6985</wp:posOffset>
                  </wp:positionH>
                  <wp:positionV relativeFrom="paragraph">
                    <wp:posOffset>158115</wp:posOffset>
                  </wp:positionV>
                  <wp:extent cx="3195955" cy="1819910"/>
                  <wp:effectExtent l="0" t="0" r="4445" b="0"/>
                  <wp:wrapTopAndBottom/>
                  <wp:docPr id="367186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6005" name="Picture 3671860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819910"/>
                          </a:xfrm>
                          <a:prstGeom prst="rect">
                            <a:avLst/>
                          </a:prstGeom>
                        </pic:spPr>
                      </pic:pic>
                    </a:graphicData>
                  </a:graphic>
                </wp:anchor>
              </w:drawing>
            </w:r>
          </w:p>
        </w:tc>
        <w:tc>
          <w:tcPr>
            <w:tcW w:w="4548" w:type="dxa"/>
          </w:tcPr>
          <w:p w14:paraId="613FAA44" w14:textId="206C5C6E" w:rsidR="0097148D" w:rsidRPr="00473FF0" w:rsidRDefault="00473FF0">
            <w:pPr>
              <w:jc w:val="left"/>
              <w:rPr>
                <w:lang w:val="en-GB"/>
              </w:rPr>
            </w:pPr>
            <w:r w:rsidRPr="00473FF0">
              <w:rPr>
                <w:lang w:val="en-GB"/>
              </w:rPr>
              <w:t xml:space="preserve">The scatter plot uses </w:t>
            </w:r>
            <w:proofErr w:type="spellStart"/>
            <w:r w:rsidRPr="00473FF0">
              <w:rPr>
                <w:lang w:val="en-GB"/>
              </w:rPr>
              <w:t>colors</w:t>
            </w:r>
            <w:proofErr w:type="spellEnd"/>
            <w:r w:rsidRPr="00473FF0">
              <w:rPr>
                <w:lang w:val="en-GB"/>
              </w:rPr>
              <w:t xml:space="preserve"> to distinguish between diabetic (orange) and non-diabetic (green) individuals. It shows a positive correlation between glucose levels (x-axis) and BMI (y-axis), with most non-diabetics clustering in a healthy glucose range. Outliers indicate unusual glucose or BMI levels.</w:t>
            </w:r>
          </w:p>
        </w:tc>
      </w:tr>
    </w:tbl>
    <w:p w14:paraId="48D6C806" w14:textId="77777777" w:rsidR="00A40AFA" w:rsidRDefault="00A40AFA">
      <w:pPr>
        <w:jc w:val="left"/>
        <w:rPr>
          <w:i/>
          <w:iCs/>
          <w:lang w:val="en-GB"/>
        </w:rPr>
      </w:pPr>
      <w:r>
        <w:rPr>
          <w:i/>
          <w:iCs/>
          <w:lang w:val="en-GB"/>
        </w:rPr>
        <w:br w:type="page"/>
      </w:r>
    </w:p>
    <w:p w14:paraId="7272E986" w14:textId="77777777" w:rsidR="00A40AFA" w:rsidRDefault="00A40AFA" w:rsidP="001D786C">
      <w:pPr>
        <w:jc w:val="left"/>
        <w:rPr>
          <w:i/>
          <w:iCs/>
          <w:lang w:val="en-GB"/>
        </w:rPr>
      </w:pPr>
    </w:p>
    <w:p w14:paraId="501E1485" w14:textId="77777777" w:rsidR="00FA139D" w:rsidRDefault="00FA139D">
      <w:pPr>
        <w:jc w:val="left"/>
        <w:rPr>
          <w:i/>
          <w:iCs/>
          <w:lang w:val="en-GB"/>
        </w:rPr>
      </w:pPr>
    </w:p>
    <w:tbl>
      <w:tblPr>
        <w:tblStyle w:val="TableGrid"/>
        <w:tblW w:w="11194" w:type="dxa"/>
        <w:tblLook w:val="04A0" w:firstRow="1" w:lastRow="0" w:firstColumn="1" w:lastColumn="0" w:noHBand="0" w:noVBand="1"/>
      </w:tblPr>
      <w:tblGrid>
        <w:gridCol w:w="1762"/>
        <w:gridCol w:w="5256"/>
        <w:gridCol w:w="4176"/>
      </w:tblGrid>
      <w:tr w:rsidR="0054431F" w14:paraId="4D646350" w14:textId="77777777" w:rsidTr="00EC04B7">
        <w:trPr>
          <w:trHeight w:val="3847"/>
        </w:trPr>
        <w:tc>
          <w:tcPr>
            <w:tcW w:w="1838" w:type="dxa"/>
          </w:tcPr>
          <w:p w14:paraId="241ABFFF" w14:textId="72BAC476" w:rsidR="0054431F" w:rsidRPr="001976C4" w:rsidRDefault="001976C4">
            <w:pPr>
              <w:jc w:val="left"/>
              <w:rPr>
                <w:lang w:val="en-GB"/>
              </w:rPr>
            </w:pPr>
            <w:r>
              <w:rPr>
                <w:lang w:val="en-GB"/>
              </w:rPr>
              <w:t>Bar chart</w:t>
            </w:r>
          </w:p>
        </w:tc>
        <w:tc>
          <w:tcPr>
            <w:tcW w:w="4870" w:type="dxa"/>
          </w:tcPr>
          <w:p w14:paraId="314464A4" w14:textId="13E111CA" w:rsidR="0054431F" w:rsidRDefault="00FD47BB">
            <w:pPr>
              <w:jc w:val="left"/>
              <w:rPr>
                <w:i/>
                <w:iCs/>
                <w:lang w:val="en-GB"/>
              </w:rPr>
            </w:pPr>
            <w:r>
              <w:rPr>
                <w:i/>
                <w:iCs/>
                <w:noProof/>
                <w:lang w:val="en-GB"/>
              </w:rPr>
              <w:drawing>
                <wp:anchor distT="0" distB="0" distL="114300" distR="114300" simplePos="0" relativeHeight="251658242" behindDoc="0" locked="0" layoutInCell="1" allowOverlap="1" wp14:anchorId="3C742722" wp14:editId="0705E309">
                  <wp:simplePos x="0" y="0"/>
                  <wp:positionH relativeFrom="column">
                    <wp:posOffset>0</wp:posOffset>
                  </wp:positionH>
                  <wp:positionV relativeFrom="paragraph">
                    <wp:posOffset>153035</wp:posOffset>
                  </wp:positionV>
                  <wp:extent cx="3195955" cy="1932305"/>
                  <wp:effectExtent l="0" t="0" r="4445" b="0"/>
                  <wp:wrapTopAndBottom/>
                  <wp:docPr id="1147102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02306" name="Picture 11471023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5955" cy="1932305"/>
                          </a:xfrm>
                          <a:prstGeom prst="rect">
                            <a:avLst/>
                          </a:prstGeom>
                        </pic:spPr>
                      </pic:pic>
                    </a:graphicData>
                  </a:graphic>
                </wp:anchor>
              </w:drawing>
            </w:r>
          </w:p>
        </w:tc>
        <w:tc>
          <w:tcPr>
            <w:tcW w:w="4486" w:type="dxa"/>
          </w:tcPr>
          <w:p w14:paraId="27D5BA9A" w14:textId="34CF2F00" w:rsidR="0054431F" w:rsidRPr="001976C4" w:rsidRDefault="001976C4">
            <w:pPr>
              <w:jc w:val="left"/>
              <w:rPr>
                <w:lang w:val="en-GB"/>
              </w:rPr>
            </w:pPr>
            <w:r w:rsidRPr="001976C4">
              <w:rPr>
                <w:lang w:val="en-GB"/>
              </w:rPr>
              <w:t>Bar chart illustrating the classification of individuals with and without diabetes. It shows that a large number of people are not diabetic, with their count exceeding 1,750, while those diagnosed with diabetes number fewer than 1,000.</w:t>
            </w:r>
          </w:p>
        </w:tc>
      </w:tr>
      <w:tr w:rsidR="0054431F" w14:paraId="1DAAD094" w14:textId="77777777" w:rsidTr="00EC04B7">
        <w:trPr>
          <w:trHeight w:val="4195"/>
        </w:trPr>
        <w:tc>
          <w:tcPr>
            <w:tcW w:w="1838" w:type="dxa"/>
          </w:tcPr>
          <w:p w14:paraId="1F42C4D6" w14:textId="711A5357" w:rsidR="0054431F" w:rsidRDefault="00392835">
            <w:pPr>
              <w:jc w:val="left"/>
              <w:rPr>
                <w:i/>
                <w:iCs/>
                <w:lang w:val="en-GB"/>
              </w:rPr>
            </w:pPr>
            <w:r>
              <w:rPr>
                <w:rStyle w:val="oypena"/>
                <w:rFonts w:eastAsia="Times New Roman"/>
                <w:color w:val="000000"/>
              </w:rPr>
              <w:t xml:space="preserve">Box plot of pregnancy by </w:t>
            </w:r>
            <w:proofErr w:type="spellStart"/>
            <w:r>
              <w:rPr>
                <w:rStyle w:val="oypena"/>
                <w:rFonts w:eastAsia="Times New Roman"/>
                <w:color w:val="000000"/>
              </w:rPr>
              <w:t>outcom</w:t>
            </w:r>
            <w:proofErr w:type="spellEnd"/>
          </w:p>
        </w:tc>
        <w:tc>
          <w:tcPr>
            <w:tcW w:w="4870" w:type="dxa"/>
          </w:tcPr>
          <w:p w14:paraId="5F86183D" w14:textId="626B0C5B" w:rsidR="0054431F" w:rsidRDefault="00963A2C">
            <w:pPr>
              <w:jc w:val="left"/>
              <w:rPr>
                <w:i/>
                <w:iCs/>
                <w:lang w:val="en-GB"/>
              </w:rPr>
            </w:pPr>
            <w:r>
              <w:rPr>
                <w:i/>
                <w:iCs/>
                <w:noProof/>
                <w:lang w:val="en-GB"/>
              </w:rPr>
              <w:drawing>
                <wp:anchor distT="0" distB="0" distL="114300" distR="114300" simplePos="0" relativeHeight="251658243" behindDoc="0" locked="0" layoutInCell="1" allowOverlap="1" wp14:anchorId="3FC5D7C6" wp14:editId="5B9660E7">
                  <wp:simplePos x="0" y="0"/>
                  <wp:positionH relativeFrom="column">
                    <wp:posOffset>-8890</wp:posOffset>
                  </wp:positionH>
                  <wp:positionV relativeFrom="paragraph">
                    <wp:posOffset>157480</wp:posOffset>
                  </wp:positionV>
                  <wp:extent cx="3195955" cy="2132965"/>
                  <wp:effectExtent l="0" t="0" r="4445" b="635"/>
                  <wp:wrapTopAndBottom/>
                  <wp:docPr id="2100425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5492" name="Picture 21004254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5955" cy="2132965"/>
                          </a:xfrm>
                          <a:prstGeom prst="rect">
                            <a:avLst/>
                          </a:prstGeom>
                        </pic:spPr>
                      </pic:pic>
                    </a:graphicData>
                  </a:graphic>
                </wp:anchor>
              </w:drawing>
            </w:r>
          </w:p>
        </w:tc>
        <w:tc>
          <w:tcPr>
            <w:tcW w:w="4486" w:type="dxa"/>
          </w:tcPr>
          <w:p w14:paraId="4E9DEC52" w14:textId="77777777" w:rsidR="004020FE" w:rsidRPr="004020FE" w:rsidRDefault="004020FE" w:rsidP="004020FE">
            <w:pPr>
              <w:pStyle w:val="p1"/>
              <w:divId w:val="1813404277"/>
              <w:rPr>
                <w:rFonts w:asciiTheme="majorBidi" w:hAnsiTheme="majorBidi" w:cstheme="majorBidi"/>
                <w:sz w:val="20"/>
                <w:szCs w:val="20"/>
              </w:rPr>
            </w:pPr>
            <w:r w:rsidRPr="004020FE">
              <w:rPr>
                <w:rStyle w:val="s1"/>
                <w:rFonts w:asciiTheme="majorBidi" w:hAnsiTheme="majorBidi" w:cstheme="majorBidi"/>
                <w:sz w:val="20"/>
                <w:szCs w:val="20"/>
              </w:rPr>
              <w:t>-Median: Non-diabetic individuals have a higher median number of pregnancies than diabetics.</w:t>
            </w:r>
          </w:p>
          <w:p w14:paraId="1B7FF1C3" w14:textId="77777777" w:rsidR="004020FE" w:rsidRPr="004020FE" w:rsidRDefault="004020FE" w:rsidP="004020FE">
            <w:pPr>
              <w:pStyle w:val="p1"/>
              <w:divId w:val="1813404277"/>
              <w:rPr>
                <w:rFonts w:asciiTheme="majorBidi" w:hAnsiTheme="majorBidi" w:cstheme="majorBidi"/>
                <w:sz w:val="20"/>
                <w:szCs w:val="20"/>
              </w:rPr>
            </w:pPr>
            <w:r w:rsidRPr="004020FE">
              <w:rPr>
                <w:rStyle w:val="s1"/>
                <w:rFonts w:asciiTheme="majorBidi" w:hAnsiTheme="majorBidi" w:cstheme="majorBidi"/>
                <w:sz w:val="20"/>
                <w:szCs w:val="20"/>
              </w:rPr>
              <w:t>- Variability: Non-diabetics show greater variability (wider IQR) and more outliers.</w:t>
            </w:r>
          </w:p>
          <w:p w14:paraId="599740EC" w14:textId="77777777" w:rsidR="0054431F" w:rsidRDefault="004020FE" w:rsidP="00EA44FE">
            <w:pPr>
              <w:jc w:val="left"/>
              <w:rPr>
                <w:rStyle w:val="s1"/>
                <w:rFonts w:asciiTheme="majorBidi" w:hAnsiTheme="majorBidi" w:cstheme="majorBidi"/>
                <w:sz w:val="20"/>
                <w:szCs w:val="20"/>
              </w:rPr>
            </w:pPr>
            <w:r w:rsidRPr="004020FE">
              <w:rPr>
                <w:rStyle w:val="s1"/>
                <w:rFonts w:asciiTheme="majorBidi" w:hAnsiTheme="majorBidi" w:cstheme="majorBidi"/>
                <w:sz w:val="20"/>
                <w:szCs w:val="20"/>
              </w:rPr>
              <w:t>- Range: The range of pregnancies is broader for non-diabetics</w:t>
            </w:r>
            <w:r w:rsidR="00EA44FE">
              <w:rPr>
                <w:rStyle w:val="s1"/>
                <w:rFonts w:asciiTheme="majorBidi" w:hAnsiTheme="majorBidi" w:cstheme="majorBidi"/>
                <w:sz w:val="20"/>
                <w:szCs w:val="20"/>
              </w:rPr>
              <w:t>.</w:t>
            </w:r>
          </w:p>
          <w:p w14:paraId="172FD0C4" w14:textId="77777777" w:rsidR="00EA44FE" w:rsidRPr="00EA44FE" w:rsidRDefault="00EA44FE" w:rsidP="00EA44FE">
            <w:pPr>
              <w:pStyle w:val="p1"/>
              <w:divId w:val="446850905"/>
              <w:rPr>
                <w:rFonts w:asciiTheme="majorBidi" w:hAnsiTheme="majorBidi" w:cstheme="majorBidi"/>
                <w:sz w:val="20"/>
                <w:szCs w:val="20"/>
              </w:rPr>
            </w:pPr>
            <w:r w:rsidRPr="00EA44FE">
              <w:rPr>
                <w:rStyle w:val="s1"/>
                <w:rFonts w:asciiTheme="majorBidi" w:hAnsiTheme="majorBidi" w:cstheme="majorBidi"/>
                <w:sz w:val="20"/>
                <w:szCs w:val="20"/>
              </w:rPr>
              <w:t>Non-diabetic individuals tend to have more pregnancies, indicating a possible link to diabetes status.</w:t>
            </w:r>
          </w:p>
          <w:p w14:paraId="365CB57A" w14:textId="1B63F713" w:rsidR="00EA44FE" w:rsidRPr="00EA44FE" w:rsidRDefault="00EA44FE" w:rsidP="00EA44FE">
            <w:pPr>
              <w:jc w:val="left"/>
              <w:rPr>
                <w:rFonts w:asciiTheme="majorBidi" w:hAnsiTheme="majorBidi" w:cstheme="majorBidi"/>
              </w:rPr>
            </w:pPr>
          </w:p>
        </w:tc>
      </w:tr>
      <w:tr w:rsidR="0054431F" w14:paraId="000C9EAA" w14:textId="77777777" w:rsidTr="00EC04B7">
        <w:trPr>
          <w:trHeight w:val="3847"/>
        </w:trPr>
        <w:tc>
          <w:tcPr>
            <w:tcW w:w="1838" w:type="dxa"/>
          </w:tcPr>
          <w:p w14:paraId="3D108DA4" w14:textId="1BA1094D" w:rsidR="0054431F" w:rsidRPr="00492753" w:rsidRDefault="003B7527">
            <w:pPr>
              <w:jc w:val="left"/>
              <w:rPr>
                <w:lang w:val="en-GB"/>
              </w:rPr>
            </w:pPr>
            <w:r>
              <w:rPr>
                <w:rStyle w:val="oypena"/>
                <w:rFonts w:eastAsia="Times New Roman"/>
                <w:color w:val="000000"/>
              </w:rPr>
              <w:t xml:space="preserve">Box plot of Glucose by </w:t>
            </w:r>
            <w:proofErr w:type="spellStart"/>
            <w:r>
              <w:rPr>
                <w:rStyle w:val="oypena"/>
                <w:rFonts w:eastAsia="Times New Roman"/>
                <w:color w:val="000000"/>
              </w:rPr>
              <w:t>outcom</w:t>
            </w:r>
            <w:proofErr w:type="spellEnd"/>
          </w:p>
        </w:tc>
        <w:tc>
          <w:tcPr>
            <w:tcW w:w="4870" w:type="dxa"/>
          </w:tcPr>
          <w:p w14:paraId="3F16982E" w14:textId="2AF9EC78" w:rsidR="0054431F" w:rsidRDefault="00AB7D39">
            <w:pPr>
              <w:jc w:val="left"/>
              <w:rPr>
                <w:i/>
                <w:iCs/>
                <w:lang w:val="en-GB"/>
              </w:rPr>
            </w:pPr>
            <w:r>
              <w:rPr>
                <w:i/>
                <w:iCs/>
                <w:noProof/>
                <w:lang w:val="en-GB"/>
              </w:rPr>
              <w:drawing>
                <wp:anchor distT="0" distB="0" distL="114300" distR="114300" simplePos="0" relativeHeight="251658244" behindDoc="0" locked="0" layoutInCell="1" allowOverlap="1" wp14:anchorId="50F17F13" wp14:editId="5C8195EA">
                  <wp:simplePos x="0" y="0"/>
                  <wp:positionH relativeFrom="column">
                    <wp:posOffset>-1905</wp:posOffset>
                  </wp:positionH>
                  <wp:positionV relativeFrom="paragraph">
                    <wp:posOffset>156845</wp:posOffset>
                  </wp:positionV>
                  <wp:extent cx="3195955" cy="2107565"/>
                  <wp:effectExtent l="0" t="0" r="4445" b="635"/>
                  <wp:wrapTopAndBottom/>
                  <wp:docPr id="491697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7066" name="Picture 491697066"/>
                          <pic:cNvPicPr/>
                        </pic:nvPicPr>
                        <pic:blipFill>
                          <a:blip r:embed="rId25">
                            <a:extLst>
                              <a:ext uri="{28A0092B-C50C-407E-A947-70E740481C1C}">
                                <a14:useLocalDpi xmlns:a14="http://schemas.microsoft.com/office/drawing/2010/main" val="0"/>
                              </a:ext>
                            </a:extLst>
                          </a:blip>
                          <a:stretch>
                            <a:fillRect/>
                          </a:stretch>
                        </pic:blipFill>
                        <pic:spPr>
                          <a:xfrm>
                            <a:off x="0" y="0"/>
                            <a:ext cx="3195955" cy="2107565"/>
                          </a:xfrm>
                          <a:prstGeom prst="rect">
                            <a:avLst/>
                          </a:prstGeom>
                        </pic:spPr>
                      </pic:pic>
                    </a:graphicData>
                  </a:graphic>
                </wp:anchor>
              </w:drawing>
            </w:r>
          </w:p>
        </w:tc>
        <w:tc>
          <w:tcPr>
            <w:tcW w:w="4486" w:type="dxa"/>
          </w:tcPr>
          <w:p w14:paraId="0EDEB4A8" w14:textId="77777777" w:rsidR="00417CA7" w:rsidRPr="00417CA7" w:rsidRDefault="00417CA7" w:rsidP="00417CA7">
            <w:pPr>
              <w:pStyle w:val="p1"/>
              <w:divId w:val="1939438186"/>
              <w:rPr>
                <w:rFonts w:asciiTheme="majorBidi" w:hAnsiTheme="majorBidi" w:cstheme="majorBidi"/>
                <w:sz w:val="20"/>
                <w:szCs w:val="20"/>
              </w:rPr>
            </w:pPr>
            <w:r w:rsidRPr="00417CA7">
              <w:rPr>
                <w:rStyle w:val="s1"/>
                <w:rFonts w:asciiTheme="majorBidi" w:hAnsiTheme="majorBidi" w:cstheme="majorBidi"/>
                <w:sz w:val="20"/>
                <w:szCs w:val="20"/>
              </w:rPr>
              <w:t>-Median: Diabetic individuals have a higher median glucose level than non-diabetics.</w:t>
            </w:r>
          </w:p>
          <w:p w14:paraId="10C54842" w14:textId="77777777" w:rsidR="00417CA7" w:rsidRPr="00417CA7" w:rsidRDefault="00417CA7" w:rsidP="00417CA7">
            <w:pPr>
              <w:pStyle w:val="p1"/>
              <w:divId w:val="1939438186"/>
              <w:rPr>
                <w:rFonts w:asciiTheme="majorBidi" w:hAnsiTheme="majorBidi" w:cstheme="majorBidi"/>
                <w:sz w:val="20"/>
                <w:szCs w:val="20"/>
              </w:rPr>
            </w:pPr>
            <w:r w:rsidRPr="00417CA7">
              <w:rPr>
                <w:rStyle w:val="s1"/>
                <w:rFonts w:asciiTheme="majorBidi" w:hAnsiTheme="majorBidi" w:cstheme="majorBidi"/>
                <w:sz w:val="20"/>
                <w:szCs w:val="20"/>
              </w:rPr>
              <w:t>-Variability: Diabetics show greater variability (wider IQR) and more outliers.</w:t>
            </w:r>
          </w:p>
          <w:p w14:paraId="36119C1B" w14:textId="77777777" w:rsidR="0054431F" w:rsidRDefault="00417CA7">
            <w:pPr>
              <w:jc w:val="left"/>
              <w:rPr>
                <w:rStyle w:val="s1"/>
                <w:rFonts w:asciiTheme="majorBidi" w:hAnsiTheme="majorBidi" w:cstheme="majorBidi"/>
                <w:sz w:val="20"/>
                <w:szCs w:val="20"/>
              </w:rPr>
            </w:pPr>
            <w:r w:rsidRPr="00417CA7">
              <w:rPr>
                <w:rStyle w:val="s1"/>
                <w:rFonts w:asciiTheme="majorBidi" w:hAnsiTheme="majorBidi" w:cstheme="majorBidi"/>
                <w:sz w:val="20"/>
                <w:szCs w:val="20"/>
              </w:rPr>
              <w:t>-Range: Non-diabetics have a lower maximum glucose level.</w:t>
            </w:r>
          </w:p>
          <w:p w14:paraId="5D150813" w14:textId="77777777" w:rsidR="007A000A" w:rsidRPr="007A000A" w:rsidRDefault="007A000A" w:rsidP="007A000A">
            <w:pPr>
              <w:pStyle w:val="p1"/>
              <w:divId w:val="1816799193"/>
              <w:rPr>
                <w:rFonts w:asciiTheme="majorBidi" w:hAnsiTheme="majorBidi" w:cstheme="majorBidi"/>
                <w:sz w:val="20"/>
                <w:szCs w:val="20"/>
              </w:rPr>
            </w:pPr>
            <w:r w:rsidRPr="007A000A">
              <w:rPr>
                <w:rStyle w:val="s1"/>
                <w:rFonts w:asciiTheme="majorBidi" w:hAnsiTheme="majorBidi" w:cstheme="majorBidi"/>
                <w:sz w:val="20"/>
                <w:szCs w:val="20"/>
              </w:rPr>
              <w:t>Diabetic individuals tend to have higher and more variable glucose levels, suggesting a significant distinction between the groups.</w:t>
            </w:r>
          </w:p>
          <w:p w14:paraId="60D9011D" w14:textId="7C9E7B26" w:rsidR="007A1601" w:rsidRPr="00417CA7" w:rsidRDefault="007A1601">
            <w:pPr>
              <w:jc w:val="left"/>
              <w:rPr>
                <w:rFonts w:asciiTheme="majorBidi" w:hAnsiTheme="majorBidi" w:cstheme="majorBidi"/>
                <w:lang w:val="en-GB"/>
              </w:rPr>
            </w:pPr>
          </w:p>
        </w:tc>
      </w:tr>
    </w:tbl>
    <w:p w14:paraId="5AA8BC3D" w14:textId="77777777" w:rsidR="00FA139D" w:rsidRDefault="00FA139D">
      <w:pPr>
        <w:jc w:val="left"/>
        <w:rPr>
          <w:i/>
          <w:iCs/>
          <w:lang w:val="en-GB"/>
        </w:rPr>
      </w:pPr>
      <w:r>
        <w:rPr>
          <w:i/>
          <w:iCs/>
          <w:lang w:val="en-GB"/>
        </w:rPr>
        <w:br w:type="page"/>
      </w:r>
    </w:p>
    <w:tbl>
      <w:tblPr>
        <w:tblStyle w:val="TableGrid"/>
        <w:tblW w:w="11335" w:type="dxa"/>
        <w:tblLook w:val="04A0" w:firstRow="1" w:lastRow="0" w:firstColumn="1" w:lastColumn="0" w:noHBand="0" w:noVBand="1"/>
      </w:tblPr>
      <w:tblGrid>
        <w:gridCol w:w="1694"/>
        <w:gridCol w:w="5256"/>
        <w:gridCol w:w="4385"/>
      </w:tblGrid>
      <w:tr w:rsidR="00140206" w14:paraId="7996C1C7" w14:textId="77777777" w:rsidTr="00A0196B">
        <w:trPr>
          <w:trHeight w:val="3171"/>
        </w:trPr>
        <w:tc>
          <w:tcPr>
            <w:tcW w:w="1696" w:type="dxa"/>
          </w:tcPr>
          <w:p w14:paraId="4CFCF7DE" w14:textId="07CC3219" w:rsidR="00140206" w:rsidRDefault="001D2BB4">
            <w:pPr>
              <w:jc w:val="left"/>
              <w:rPr>
                <w:lang w:val="en-GB"/>
              </w:rPr>
            </w:pPr>
            <w:r>
              <w:rPr>
                <w:rStyle w:val="oypena"/>
                <w:rFonts w:eastAsia="Times New Roman"/>
                <w:color w:val="000000"/>
              </w:rPr>
              <w:lastRenderedPageBreak/>
              <w:t xml:space="preserve">Box plot of </w:t>
            </w:r>
            <w:proofErr w:type="spellStart"/>
            <w:r>
              <w:rPr>
                <w:rStyle w:val="oypena"/>
                <w:rFonts w:eastAsia="Times New Roman"/>
                <w:color w:val="000000"/>
              </w:rPr>
              <w:t>BloodPressure</w:t>
            </w:r>
            <w:proofErr w:type="spellEnd"/>
            <w:r>
              <w:rPr>
                <w:rStyle w:val="oypena"/>
                <w:rFonts w:eastAsia="Times New Roman"/>
                <w:color w:val="000000"/>
              </w:rPr>
              <w:t xml:space="preserve"> by </w:t>
            </w:r>
            <w:proofErr w:type="spellStart"/>
            <w:r>
              <w:rPr>
                <w:rStyle w:val="oypena"/>
                <w:rFonts w:eastAsia="Times New Roman"/>
                <w:color w:val="000000"/>
              </w:rPr>
              <w:t>outcom</w:t>
            </w:r>
            <w:proofErr w:type="spellEnd"/>
          </w:p>
        </w:tc>
        <w:tc>
          <w:tcPr>
            <w:tcW w:w="5236" w:type="dxa"/>
          </w:tcPr>
          <w:p w14:paraId="1FBDCF60" w14:textId="6417B095" w:rsidR="00140206" w:rsidRDefault="0045101B">
            <w:pPr>
              <w:jc w:val="left"/>
              <w:rPr>
                <w:lang w:val="en-GB"/>
              </w:rPr>
            </w:pPr>
            <w:r>
              <w:rPr>
                <w:noProof/>
                <w:lang w:val="en-GB"/>
              </w:rPr>
              <w:drawing>
                <wp:anchor distT="0" distB="0" distL="114300" distR="114300" simplePos="0" relativeHeight="251658245" behindDoc="0" locked="0" layoutInCell="1" allowOverlap="1" wp14:anchorId="7BDE42AE" wp14:editId="3AC61167">
                  <wp:simplePos x="0" y="0"/>
                  <wp:positionH relativeFrom="column">
                    <wp:posOffset>635</wp:posOffset>
                  </wp:positionH>
                  <wp:positionV relativeFrom="paragraph">
                    <wp:posOffset>156845</wp:posOffset>
                  </wp:positionV>
                  <wp:extent cx="3195955" cy="1973580"/>
                  <wp:effectExtent l="0" t="0" r="4445" b="0"/>
                  <wp:wrapTopAndBottom/>
                  <wp:docPr id="793994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4567" name="Picture 7939945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955" cy="1973580"/>
                          </a:xfrm>
                          <a:prstGeom prst="rect">
                            <a:avLst/>
                          </a:prstGeom>
                        </pic:spPr>
                      </pic:pic>
                    </a:graphicData>
                  </a:graphic>
                </wp:anchor>
              </w:drawing>
            </w:r>
          </w:p>
        </w:tc>
        <w:tc>
          <w:tcPr>
            <w:tcW w:w="4403" w:type="dxa"/>
          </w:tcPr>
          <w:p w14:paraId="21C800DD" w14:textId="77777777" w:rsidR="00FD2646" w:rsidRPr="00FD2646" w:rsidRDefault="00FD2646" w:rsidP="00FD2646">
            <w:pPr>
              <w:pStyle w:val="p1"/>
              <w:divId w:val="452751014"/>
              <w:rPr>
                <w:rFonts w:asciiTheme="majorBidi" w:hAnsiTheme="majorBidi" w:cstheme="majorBidi"/>
                <w:sz w:val="20"/>
                <w:szCs w:val="20"/>
              </w:rPr>
            </w:pPr>
            <w:r w:rsidRPr="00FD2646">
              <w:rPr>
                <w:rStyle w:val="s1"/>
                <w:rFonts w:asciiTheme="majorBidi" w:hAnsiTheme="majorBidi" w:cstheme="majorBidi"/>
                <w:sz w:val="20"/>
                <w:szCs w:val="20"/>
              </w:rPr>
              <w:t>- Median: Diabetic individuals (Outcome 1) have a higher median blood pressure than non-diabetics (Outcome 0).</w:t>
            </w:r>
          </w:p>
          <w:p w14:paraId="10D5F308" w14:textId="77777777" w:rsidR="00FD2646" w:rsidRPr="00FD2646" w:rsidRDefault="00FD2646" w:rsidP="00FD2646">
            <w:pPr>
              <w:pStyle w:val="p1"/>
              <w:divId w:val="452751014"/>
              <w:rPr>
                <w:rFonts w:asciiTheme="majorBidi" w:hAnsiTheme="majorBidi" w:cstheme="majorBidi"/>
                <w:sz w:val="20"/>
                <w:szCs w:val="20"/>
              </w:rPr>
            </w:pPr>
            <w:r w:rsidRPr="00FD2646">
              <w:rPr>
                <w:rStyle w:val="s1"/>
                <w:rFonts w:asciiTheme="majorBidi" w:hAnsiTheme="majorBidi" w:cstheme="majorBidi"/>
                <w:sz w:val="20"/>
                <w:szCs w:val="20"/>
              </w:rPr>
              <w:t>- Variability: The interquartile range (IQR) is similar for both groups, indicating comparable variability in blood pressure.</w:t>
            </w:r>
          </w:p>
          <w:p w14:paraId="4EA700A6" w14:textId="77777777" w:rsidR="00140206" w:rsidRDefault="00FD2646">
            <w:pPr>
              <w:jc w:val="left"/>
              <w:rPr>
                <w:rStyle w:val="s1"/>
                <w:rFonts w:hint="eastAsia"/>
              </w:rPr>
            </w:pPr>
            <w:r w:rsidRPr="00FD2646">
              <w:rPr>
                <w:rStyle w:val="s1"/>
                <w:rFonts w:asciiTheme="majorBidi" w:hAnsiTheme="majorBidi" w:cstheme="majorBidi"/>
                <w:sz w:val="20"/>
                <w:szCs w:val="20"/>
              </w:rPr>
              <w:t>- Outliers: Both groups have outliers, with more extreme values noted in the diabetic group</w:t>
            </w:r>
            <w:r>
              <w:rPr>
                <w:rStyle w:val="s1"/>
              </w:rPr>
              <w:t>.</w:t>
            </w:r>
          </w:p>
          <w:p w14:paraId="6427490E" w14:textId="77777777" w:rsidR="00D05DE6" w:rsidRPr="00D05DE6" w:rsidRDefault="00D05DE6" w:rsidP="00D05DE6">
            <w:pPr>
              <w:pStyle w:val="p1"/>
              <w:divId w:val="1628119084"/>
              <w:rPr>
                <w:rFonts w:asciiTheme="majorBidi" w:hAnsiTheme="majorBidi" w:cstheme="majorBidi"/>
                <w:sz w:val="20"/>
                <w:szCs w:val="20"/>
              </w:rPr>
            </w:pPr>
            <w:r w:rsidRPr="00D05DE6">
              <w:rPr>
                <w:rStyle w:val="s1"/>
                <w:rFonts w:asciiTheme="majorBidi" w:hAnsiTheme="majorBidi" w:cstheme="majorBidi"/>
                <w:sz w:val="20"/>
                <w:szCs w:val="20"/>
              </w:rPr>
              <w:t>Diabetic individuals tend to have higher blood pressure, highlighting a notable difference between the two groups.</w:t>
            </w:r>
          </w:p>
          <w:p w14:paraId="4FC9538A" w14:textId="47226BAD" w:rsidR="00FD2646" w:rsidRDefault="00FD2646">
            <w:pPr>
              <w:jc w:val="left"/>
              <w:rPr>
                <w:lang w:val="en-GB"/>
              </w:rPr>
            </w:pPr>
          </w:p>
        </w:tc>
      </w:tr>
      <w:tr w:rsidR="00140206" w14:paraId="2658EA7E" w14:textId="77777777" w:rsidTr="00A0196B">
        <w:trPr>
          <w:trHeight w:val="3439"/>
        </w:trPr>
        <w:tc>
          <w:tcPr>
            <w:tcW w:w="1696" w:type="dxa"/>
          </w:tcPr>
          <w:p w14:paraId="2794D7AB" w14:textId="303DFF58" w:rsidR="00140206" w:rsidRDefault="00F14AD7">
            <w:pPr>
              <w:jc w:val="left"/>
              <w:rPr>
                <w:lang w:val="en-GB"/>
              </w:rPr>
            </w:pPr>
            <w:r>
              <w:rPr>
                <w:rStyle w:val="oypena"/>
                <w:rFonts w:eastAsia="Times New Roman"/>
                <w:color w:val="000000"/>
              </w:rPr>
              <w:t xml:space="preserve">Box plot of </w:t>
            </w:r>
            <w:proofErr w:type="spellStart"/>
            <w:r>
              <w:rPr>
                <w:rStyle w:val="oypena"/>
                <w:rFonts w:eastAsia="Times New Roman"/>
                <w:color w:val="000000"/>
              </w:rPr>
              <w:t>SkinThickness</w:t>
            </w:r>
            <w:proofErr w:type="spellEnd"/>
            <w:r>
              <w:rPr>
                <w:rStyle w:val="oypena"/>
                <w:rFonts w:eastAsia="Times New Roman"/>
                <w:color w:val="000000"/>
              </w:rPr>
              <w:t xml:space="preserve"> by </w:t>
            </w:r>
            <w:proofErr w:type="spellStart"/>
            <w:r>
              <w:rPr>
                <w:rStyle w:val="oypena"/>
                <w:rFonts w:eastAsia="Times New Roman"/>
                <w:color w:val="000000"/>
              </w:rPr>
              <w:t>outcom</w:t>
            </w:r>
            <w:proofErr w:type="spellEnd"/>
          </w:p>
        </w:tc>
        <w:tc>
          <w:tcPr>
            <w:tcW w:w="5236" w:type="dxa"/>
          </w:tcPr>
          <w:p w14:paraId="14229603" w14:textId="1BD3D30B" w:rsidR="00140206" w:rsidRDefault="007D52EA">
            <w:pPr>
              <w:jc w:val="left"/>
              <w:rPr>
                <w:lang w:val="en-GB"/>
              </w:rPr>
            </w:pPr>
            <w:r>
              <w:rPr>
                <w:noProof/>
                <w:lang w:val="en-GB"/>
              </w:rPr>
              <w:drawing>
                <wp:anchor distT="0" distB="0" distL="114300" distR="114300" simplePos="0" relativeHeight="251658246" behindDoc="0" locked="0" layoutInCell="1" allowOverlap="1" wp14:anchorId="28540FE9" wp14:editId="5226AE7F">
                  <wp:simplePos x="0" y="0"/>
                  <wp:positionH relativeFrom="column">
                    <wp:posOffset>-7620</wp:posOffset>
                  </wp:positionH>
                  <wp:positionV relativeFrom="paragraph">
                    <wp:posOffset>153670</wp:posOffset>
                  </wp:positionV>
                  <wp:extent cx="3195955" cy="2026920"/>
                  <wp:effectExtent l="0" t="0" r="4445" b="5080"/>
                  <wp:wrapTopAndBottom/>
                  <wp:docPr id="1163401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1161" name="Picture 1163401161"/>
                          <pic:cNvPicPr/>
                        </pic:nvPicPr>
                        <pic:blipFill>
                          <a:blip r:embed="rId27">
                            <a:extLst>
                              <a:ext uri="{28A0092B-C50C-407E-A947-70E740481C1C}">
                                <a14:useLocalDpi xmlns:a14="http://schemas.microsoft.com/office/drawing/2010/main" val="0"/>
                              </a:ext>
                            </a:extLst>
                          </a:blip>
                          <a:stretch>
                            <a:fillRect/>
                          </a:stretch>
                        </pic:blipFill>
                        <pic:spPr>
                          <a:xfrm>
                            <a:off x="0" y="0"/>
                            <a:ext cx="3195955" cy="2026920"/>
                          </a:xfrm>
                          <a:prstGeom prst="rect">
                            <a:avLst/>
                          </a:prstGeom>
                        </pic:spPr>
                      </pic:pic>
                    </a:graphicData>
                  </a:graphic>
                </wp:anchor>
              </w:drawing>
            </w:r>
          </w:p>
        </w:tc>
        <w:tc>
          <w:tcPr>
            <w:tcW w:w="4403" w:type="dxa"/>
          </w:tcPr>
          <w:p w14:paraId="3C024EAB" w14:textId="77777777" w:rsidR="006F7ADE" w:rsidRPr="006F7ADE" w:rsidRDefault="006F7ADE" w:rsidP="006F7ADE">
            <w:pPr>
              <w:pStyle w:val="p1"/>
              <w:divId w:val="1891721288"/>
              <w:rPr>
                <w:rFonts w:asciiTheme="majorBidi" w:hAnsiTheme="majorBidi" w:cstheme="majorBidi"/>
                <w:sz w:val="20"/>
                <w:szCs w:val="20"/>
              </w:rPr>
            </w:pPr>
            <w:r w:rsidRPr="006F7ADE">
              <w:rPr>
                <w:rStyle w:val="s1"/>
                <w:rFonts w:asciiTheme="majorBidi" w:hAnsiTheme="majorBidi" w:cstheme="majorBidi"/>
                <w:sz w:val="20"/>
                <w:szCs w:val="20"/>
              </w:rPr>
              <w:t>- Median: The median skin thickness is similar for both diabetic (Outcome 1) and non-diabetic (Outcome 0) individuals.</w:t>
            </w:r>
          </w:p>
          <w:p w14:paraId="3F90DB46" w14:textId="77777777" w:rsidR="006F7ADE" w:rsidRPr="006F7ADE" w:rsidRDefault="006F7ADE" w:rsidP="006F7ADE">
            <w:pPr>
              <w:pStyle w:val="p1"/>
              <w:divId w:val="1891721288"/>
              <w:rPr>
                <w:rFonts w:asciiTheme="majorBidi" w:hAnsiTheme="majorBidi" w:cstheme="majorBidi"/>
                <w:sz w:val="20"/>
                <w:szCs w:val="20"/>
              </w:rPr>
            </w:pPr>
            <w:r w:rsidRPr="006F7ADE">
              <w:rPr>
                <w:rStyle w:val="s1"/>
                <w:rFonts w:asciiTheme="majorBidi" w:hAnsiTheme="majorBidi" w:cstheme="majorBidi"/>
                <w:sz w:val="20"/>
                <w:szCs w:val="20"/>
              </w:rPr>
              <w:t>-Variability: The interquartile range (IQR) is also comparable, indicating similar variability in skin thickness.</w:t>
            </w:r>
          </w:p>
          <w:p w14:paraId="424AED44" w14:textId="77777777" w:rsidR="00140206" w:rsidRDefault="006F7ADE">
            <w:pPr>
              <w:jc w:val="left"/>
              <w:rPr>
                <w:rStyle w:val="s1"/>
                <w:rFonts w:asciiTheme="majorBidi" w:hAnsiTheme="majorBidi" w:cstheme="majorBidi"/>
                <w:sz w:val="20"/>
                <w:szCs w:val="20"/>
              </w:rPr>
            </w:pPr>
            <w:r w:rsidRPr="006F7ADE">
              <w:rPr>
                <w:rStyle w:val="s1"/>
                <w:rFonts w:asciiTheme="majorBidi" w:hAnsiTheme="majorBidi" w:cstheme="majorBidi"/>
                <w:sz w:val="20"/>
                <w:szCs w:val="20"/>
              </w:rPr>
              <w:t>-Outliers: Both groups have outliers, but they are not numerous.</w:t>
            </w:r>
          </w:p>
          <w:p w14:paraId="4E0DAF7D" w14:textId="77777777" w:rsidR="003B602F" w:rsidRPr="003B602F" w:rsidRDefault="003B602F" w:rsidP="003B602F">
            <w:pPr>
              <w:pStyle w:val="p1"/>
              <w:divId w:val="1333530380"/>
              <w:rPr>
                <w:rFonts w:asciiTheme="majorBidi" w:hAnsiTheme="majorBidi" w:cstheme="majorBidi"/>
                <w:sz w:val="20"/>
                <w:szCs w:val="20"/>
              </w:rPr>
            </w:pPr>
            <w:r w:rsidRPr="003B602F">
              <w:rPr>
                <w:rStyle w:val="s1"/>
                <w:rFonts w:asciiTheme="majorBidi" w:hAnsiTheme="majorBidi" w:cstheme="majorBidi"/>
                <w:sz w:val="20"/>
                <w:szCs w:val="20"/>
              </w:rPr>
              <w:t>There is little difference in skin thickness between diabetic and non-diabetic individuals, suggesting skin thickness may not be a strong differentiator for diabetes status.</w:t>
            </w:r>
          </w:p>
          <w:p w14:paraId="0DE1B13B" w14:textId="3BD91941" w:rsidR="003B602F" w:rsidRPr="006F7ADE" w:rsidRDefault="003B602F">
            <w:pPr>
              <w:jc w:val="left"/>
              <w:rPr>
                <w:rFonts w:asciiTheme="majorBidi" w:hAnsiTheme="majorBidi" w:cstheme="majorBidi"/>
                <w:lang w:val="en-GB"/>
              </w:rPr>
            </w:pPr>
          </w:p>
        </w:tc>
      </w:tr>
      <w:tr w:rsidR="00140206" w14:paraId="632BF66E" w14:textId="77777777" w:rsidTr="00A0196B">
        <w:trPr>
          <w:trHeight w:val="3171"/>
        </w:trPr>
        <w:tc>
          <w:tcPr>
            <w:tcW w:w="1696" w:type="dxa"/>
          </w:tcPr>
          <w:p w14:paraId="3C28B73E" w14:textId="0A649C23" w:rsidR="00140206" w:rsidRDefault="006F5524">
            <w:pPr>
              <w:jc w:val="left"/>
              <w:rPr>
                <w:lang w:val="en-GB"/>
              </w:rPr>
            </w:pPr>
            <w:r>
              <w:rPr>
                <w:rStyle w:val="oypena"/>
                <w:rFonts w:eastAsia="Times New Roman"/>
                <w:color w:val="000000"/>
              </w:rPr>
              <w:t xml:space="preserve">Box plot of insulin by </w:t>
            </w:r>
            <w:proofErr w:type="spellStart"/>
            <w:r>
              <w:rPr>
                <w:rStyle w:val="oypena"/>
                <w:rFonts w:eastAsia="Times New Roman"/>
                <w:color w:val="000000"/>
              </w:rPr>
              <w:t>outcom</w:t>
            </w:r>
            <w:proofErr w:type="spellEnd"/>
          </w:p>
        </w:tc>
        <w:tc>
          <w:tcPr>
            <w:tcW w:w="5236" w:type="dxa"/>
          </w:tcPr>
          <w:p w14:paraId="010AACB4" w14:textId="6FDB30B1" w:rsidR="00140206" w:rsidRDefault="0036304E">
            <w:pPr>
              <w:jc w:val="left"/>
              <w:rPr>
                <w:lang w:val="en-GB"/>
              </w:rPr>
            </w:pPr>
            <w:r>
              <w:rPr>
                <w:noProof/>
                <w:lang w:val="en-GB"/>
              </w:rPr>
              <w:drawing>
                <wp:anchor distT="0" distB="0" distL="114300" distR="114300" simplePos="0" relativeHeight="251658247" behindDoc="0" locked="0" layoutInCell="1" allowOverlap="1" wp14:anchorId="46E7D72F" wp14:editId="233B4EBC">
                  <wp:simplePos x="0" y="0"/>
                  <wp:positionH relativeFrom="column">
                    <wp:posOffset>-7620</wp:posOffset>
                  </wp:positionH>
                  <wp:positionV relativeFrom="paragraph">
                    <wp:posOffset>151765</wp:posOffset>
                  </wp:positionV>
                  <wp:extent cx="2921000" cy="1892300"/>
                  <wp:effectExtent l="0" t="0" r="0" b="0"/>
                  <wp:wrapTopAndBottom/>
                  <wp:docPr id="1815193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3353" name="Picture 1815193353"/>
                          <pic:cNvPicPr/>
                        </pic:nvPicPr>
                        <pic:blipFill>
                          <a:blip r:embed="rId28">
                            <a:extLst>
                              <a:ext uri="{28A0092B-C50C-407E-A947-70E740481C1C}">
                                <a14:useLocalDpi xmlns:a14="http://schemas.microsoft.com/office/drawing/2010/main" val="0"/>
                              </a:ext>
                            </a:extLst>
                          </a:blip>
                          <a:stretch>
                            <a:fillRect/>
                          </a:stretch>
                        </pic:blipFill>
                        <pic:spPr>
                          <a:xfrm>
                            <a:off x="0" y="0"/>
                            <a:ext cx="2921000" cy="1892300"/>
                          </a:xfrm>
                          <a:prstGeom prst="rect">
                            <a:avLst/>
                          </a:prstGeom>
                        </pic:spPr>
                      </pic:pic>
                    </a:graphicData>
                  </a:graphic>
                </wp:anchor>
              </w:drawing>
            </w:r>
          </w:p>
        </w:tc>
        <w:tc>
          <w:tcPr>
            <w:tcW w:w="4403" w:type="dxa"/>
          </w:tcPr>
          <w:p w14:paraId="0AE85A98" w14:textId="77777777" w:rsidR="00E8771B" w:rsidRPr="00E8771B" w:rsidRDefault="00E8771B" w:rsidP="00E8771B">
            <w:pPr>
              <w:pStyle w:val="p1"/>
              <w:divId w:val="368070346"/>
              <w:rPr>
                <w:rFonts w:asciiTheme="majorBidi" w:hAnsiTheme="majorBidi" w:cstheme="majorBidi"/>
                <w:sz w:val="20"/>
                <w:szCs w:val="20"/>
              </w:rPr>
            </w:pPr>
            <w:r w:rsidRPr="00E8771B">
              <w:rPr>
                <w:rStyle w:val="s1"/>
                <w:rFonts w:asciiTheme="majorBidi" w:hAnsiTheme="majorBidi" w:cstheme="majorBidi"/>
                <w:sz w:val="20"/>
                <w:szCs w:val="20"/>
              </w:rPr>
              <w:t>- Median: Diabetic individuals (Outcome 1) have a significantly higher median insulin level compared to non-diabetic individuals (Outcome 0).</w:t>
            </w:r>
          </w:p>
          <w:p w14:paraId="0EE83863" w14:textId="77777777" w:rsidR="00E8771B" w:rsidRPr="00E8771B" w:rsidRDefault="00E8771B" w:rsidP="00E8771B">
            <w:pPr>
              <w:pStyle w:val="p1"/>
              <w:divId w:val="368070346"/>
              <w:rPr>
                <w:rFonts w:asciiTheme="majorBidi" w:hAnsiTheme="majorBidi" w:cstheme="majorBidi"/>
                <w:sz w:val="20"/>
                <w:szCs w:val="20"/>
              </w:rPr>
            </w:pPr>
            <w:r w:rsidRPr="00E8771B">
              <w:rPr>
                <w:rStyle w:val="s1"/>
                <w:rFonts w:asciiTheme="majorBidi" w:hAnsiTheme="majorBidi" w:cstheme="majorBidi"/>
                <w:sz w:val="20"/>
                <w:szCs w:val="20"/>
              </w:rPr>
              <w:t>-Variability: The interquartile range (IQR) is larger for diabetics, indicating greater variability in insulin levels within this group.</w:t>
            </w:r>
          </w:p>
          <w:p w14:paraId="086D6580" w14:textId="77777777" w:rsidR="00140206" w:rsidRDefault="00E8771B">
            <w:pPr>
              <w:jc w:val="left"/>
              <w:rPr>
                <w:rStyle w:val="s1"/>
                <w:rFonts w:asciiTheme="majorBidi" w:hAnsiTheme="majorBidi" w:cstheme="majorBidi"/>
                <w:sz w:val="20"/>
                <w:szCs w:val="20"/>
              </w:rPr>
            </w:pPr>
            <w:r w:rsidRPr="00E8771B">
              <w:rPr>
                <w:rStyle w:val="s1"/>
                <w:rFonts w:asciiTheme="majorBidi" w:hAnsiTheme="majorBidi" w:cstheme="majorBidi"/>
                <w:sz w:val="20"/>
                <w:szCs w:val="20"/>
              </w:rPr>
              <w:t>-Outliers: There are numerous outliers in both groups, particularly in the diabetic group, suggesting some individuals have exceptionally high insulin levels.</w:t>
            </w:r>
          </w:p>
          <w:p w14:paraId="15A2AFE5" w14:textId="77777777" w:rsidR="00A76BE1" w:rsidRPr="00A76BE1" w:rsidRDefault="00A76BE1" w:rsidP="00A76BE1">
            <w:pPr>
              <w:pStyle w:val="p1"/>
              <w:divId w:val="1704748864"/>
              <w:rPr>
                <w:rFonts w:asciiTheme="majorBidi" w:hAnsiTheme="majorBidi" w:cstheme="majorBidi"/>
                <w:sz w:val="20"/>
                <w:szCs w:val="20"/>
              </w:rPr>
            </w:pPr>
            <w:r w:rsidRPr="00A76BE1">
              <w:rPr>
                <w:rStyle w:val="s1"/>
                <w:rFonts w:asciiTheme="majorBidi" w:hAnsiTheme="majorBidi" w:cstheme="majorBidi"/>
                <w:sz w:val="20"/>
                <w:szCs w:val="20"/>
              </w:rPr>
              <w:t>The box plot reveals that insulin levels are markedly higher in diabetic individuals, indicating that insulin levels may be an important factor in distinguishing between diabetic and non-diabetic statuses.</w:t>
            </w:r>
          </w:p>
          <w:p w14:paraId="11902D71" w14:textId="5F228787" w:rsidR="00E8771B" w:rsidRPr="00E8771B" w:rsidRDefault="00E8771B">
            <w:pPr>
              <w:jc w:val="left"/>
              <w:rPr>
                <w:rFonts w:asciiTheme="majorBidi" w:hAnsiTheme="majorBidi" w:cstheme="majorBidi"/>
                <w:lang w:val="en-GB"/>
              </w:rPr>
            </w:pPr>
          </w:p>
        </w:tc>
      </w:tr>
    </w:tbl>
    <w:p w14:paraId="646F52A1" w14:textId="2402A6F0" w:rsidR="00A40AFA" w:rsidRPr="00140206" w:rsidRDefault="00A40AFA">
      <w:pPr>
        <w:jc w:val="left"/>
        <w:rPr>
          <w:lang w:val="en-GB"/>
        </w:rPr>
      </w:pPr>
    </w:p>
    <w:p w14:paraId="41BFDD09" w14:textId="05C43D9B" w:rsidR="00140206" w:rsidRDefault="00886E19" w:rsidP="001D786C">
      <w:pPr>
        <w:jc w:val="left"/>
        <w:rPr>
          <w:i/>
          <w:iCs/>
          <w:lang w:val="en-GB"/>
        </w:rPr>
      </w:pPr>
      <w:r w:rsidRPr="00822436">
        <w:rPr>
          <w:i/>
          <w:iCs/>
          <w:lang w:val="en-GB"/>
        </w:rPr>
        <w:br w:type="page"/>
      </w:r>
    </w:p>
    <w:tbl>
      <w:tblPr>
        <w:tblStyle w:val="TableGrid"/>
        <w:tblW w:w="11477" w:type="dxa"/>
        <w:tblLook w:val="04A0" w:firstRow="1" w:lastRow="0" w:firstColumn="1" w:lastColumn="0" w:noHBand="0" w:noVBand="1"/>
      </w:tblPr>
      <w:tblGrid>
        <w:gridCol w:w="2327"/>
        <w:gridCol w:w="5256"/>
        <w:gridCol w:w="3894"/>
      </w:tblGrid>
      <w:tr w:rsidR="00D421AC" w14:paraId="7908C4B4" w14:textId="77777777" w:rsidTr="00D06567">
        <w:trPr>
          <w:trHeight w:val="4243"/>
        </w:trPr>
        <w:tc>
          <w:tcPr>
            <w:tcW w:w="1980" w:type="dxa"/>
          </w:tcPr>
          <w:p w14:paraId="7B2094A1" w14:textId="05C01A9D" w:rsidR="00F14AD7" w:rsidRDefault="00E76D81">
            <w:pPr>
              <w:jc w:val="left"/>
              <w:rPr>
                <w:i/>
                <w:iCs/>
                <w:lang w:val="en-GB"/>
              </w:rPr>
            </w:pPr>
            <w:r>
              <w:rPr>
                <w:rStyle w:val="oypena"/>
                <w:rFonts w:eastAsia="Times New Roman"/>
                <w:color w:val="000000"/>
              </w:rPr>
              <w:lastRenderedPageBreak/>
              <w:t xml:space="preserve">Box plot of </w:t>
            </w:r>
            <w:proofErr w:type="spellStart"/>
            <w:r>
              <w:rPr>
                <w:rStyle w:val="oypena"/>
                <w:rFonts w:eastAsia="Times New Roman"/>
                <w:color w:val="000000"/>
              </w:rPr>
              <w:t>DiabetesPedigreeFunction</w:t>
            </w:r>
            <w:proofErr w:type="spellEnd"/>
            <w:r>
              <w:rPr>
                <w:rStyle w:val="oypena"/>
                <w:rFonts w:eastAsia="Times New Roman"/>
                <w:color w:val="000000"/>
              </w:rPr>
              <w:t xml:space="preserve"> by </w:t>
            </w:r>
            <w:proofErr w:type="spellStart"/>
            <w:r>
              <w:rPr>
                <w:rStyle w:val="oypena"/>
                <w:rFonts w:eastAsia="Times New Roman"/>
                <w:color w:val="000000"/>
              </w:rPr>
              <w:t>outcom</w:t>
            </w:r>
            <w:proofErr w:type="spellEnd"/>
          </w:p>
        </w:tc>
        <w:tc>
          <w:tcPr>
            <w:tcW w:w="4819" w:type="dxa"/>
          </w:tcPr>
          <w:p w14:paraId="2BF2D183" w14:textId="658B1B35" w:rsidR="00F14AD7" w:rsidRDefault="009F06B1">
            <w:pPr>
              <w:jc w:val="left"/>
              <w:rPr>
                <w:i/>
                <w:iCs/>
                <w:lang w:val="en-GB"/>
              </w:rPr>
            </w:pPr>
            <w:r>
              <w:rPr>
                <w:i/>
                <w:iCs/>
                <w:noProof/>
                <w:lang w:val="en-GB"/>
              </w:rPr>
              <w:drawing>
                <wp:anchor distT="0" distB="0" distL="114300" distR="114300" simplePos="0" relativeHeight="251658248" behindDoc="0" locked="0" layoutInCell="1" allowOverlap="1" wp14:anchorId="249FACD4" wp14:editId="0C93AA63">
                  <wp:simplePos x="0" y="0"/>
                  <wp:positionH relativeFrom="column">
                    <wp:posOffset>3810</wp:posOffset>
                  </wp:positionH>
                  <wp:positionV relativeFrom="paragraph">
                    <wp:posOffset>145415</wp:posOffset>
                  </wp:positionV>
                  <wp:extent cx="3009900" cy="1981200"/>
                  <wp:effectExtent l="0" t="0" r="0" b="0"/>
                  <wp:wrapTopAndBottom/>
                  <wp:docPr id="1302466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6046" name="Picture 1302466046"/>
                          <pic:cNvPicPr/>
                        </pic:nvPicPr>
                        <pic:blipFill>
                          <a:blip r:embed="rId29">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anchor>
              </w:drawing>
            </w:r>
          </w:p>
        </w:tc>
        <w:tc>
          <w:tcPr>
            <w:tcW w:w="4678" w:type="dxa"/>
          </w:tcPr>
          <w:p w14:paraId="51299143" w14:textId="77777777" w:rsidR="00425834" w:rsidRPr="00425834" w:rsidRDefault="00425834" w:rsidP="00425834">
            <w:pPr>
              <w:pStyle w:val="p1"/>
              <w:divId w:val="1838420004"/>
              <w:rPr>
                <w:rFonts w:asciiTheme="majorBidi" w:hAnsiTheme="majorBidi" w:cstheme="majorBidi"/>
                <w:sz w:val="20"/>
                <w:szCs w:val="20"/>
              </w:rPr>
            </w:pPr>
            <w:r w:rsidRPr="00425834">
              <w:rPr>
                <w:rStyle w:val="s1"/>
                <w:rFonts w:asciiTheme="majorBidi" w:hAnsiTheme="majorBidi" w:cstheme="majorBidi"/>
                <w:sz w:val="20"/>
                <w:szCs w:val="20"/>
              </w:rPr>
              <w:t>-Median: The median Diabetes Pedigree Function is higher for diabetic individuals (Outcome 1) compared to non-diabetic individuals (Outcome 0), suggesting a potential link between the pedigree function and diabetes risk.</w:t>
            </w:r>
          </w:p>
          <w:p w14:paraId="0CB2E2BE" w14:textId="77777777" w:rsidR="007D67E0" w:rsidRDefault="007D67E0" w:rsidP="007D67E0">
            <w:pPr>
              <w:pStyle w:val="p1"/>
              <w:divId w:val="357045049"/>
              <w:rPr>
                <w:rStyle w:val="s1"/>
                <w:rFonts w:asciiTheme="majorBidi" w:hAnsiTheme="majorBidi" w:cstheme="majorBidi"/>
                <w:sz w:val="20"/>
                <w:szCs w:val="20"/>
              </w:rPr>
            </w:pPr>
            <w:r w:rsidRPr="007D67E0">
              <w:rPr>
                <w:rStyle w:val="s1"/>
                <w:rFonts w:asciiTheme="majorBidi" w:hAnsiTheme="majorBidi" w:cstheme="majorBidi"/>
                <w:sz w:val="20"/>
                <w:szCs w:val="20"/>
              </w:rPr>
              <w:t>-Variability: The interquartile range (IQR) indicates that the diabetic group has a wider range of values, suggesting greater variability in this measure among diabetics.</w:t>
            </w:r>
          </w:p>
          <w:p w14:paraId="2D3F9C1C" w14:textId="77777777" w:rsidR="00A85289" w:rsidRPr="00A85289" w:rsidRDefault="00A85289" w:rsidP="00A85289">
            <w:pPr>
              <w:pStyle w:val="p1"/>
              <w:divId w:val="1311514810"/>
              <w:rPr>
                <w:rFonts w:asciiTheme="majorBidi" w:hAnsiTheme="majorBidi" w:cstheme="majorBidi"/>
                <w:sz w:val="20"/>
                <w:szCs w:val="20"/>
              </w:rPr>
            </w:pPr>
            <w:r w:rsidRPr="00A85289">
              <w:rPr>
                <w:rStyle w:val="s1"/>
                <w:rFonts w:asciiTheme="majorBidi" w:hAnsiTheme="majorBidi" w:cstheme="majorBidi"/>
                <w:sz w:val="20"/>
                <w:szCs w:val="20"/>
              </w:rPr>
              <w:t>-Outliers: There are several outliers present in both groups, particularly in the diabetic group, which may indicate some individuals with significantly higher pedigree function scores.</w:t>
            </w:r>
          </w:p>
          <w:p w14:paraId="1D5C4D28" w14:textId="77777777" w:rsidR="00F14AD7" w:rsidRDefault="00F14AD7">
            <w:pPr>
              <w:jc w:val="left"/>
              <w:rPr>
                <w:i/>
                <w:iCs/>
                <w:lang w:val="en-GB"/>
              </w:rPr>
            </w:pPr>
          </w:p>
        </w:tc>
      </w:tr>
      <w:tr w:rsidR="00D421AC" w14:paraId="4E3CB2C9" w14:textId="77777777" w:rsidTr="00F905D0">
        <w:trPr>
          <w:trHeight w:val="4122"/>
        </w:trPr>
        <w:tc>
          <w:tcPr>
            <w:tcW w:w="1980" w:type="dxa"/>
          </w:tcPr>
          <w:p w14:paraId="606F310A" w14:textId="263DC797" w:rsidR="00F14AD7" w:rsidRDefault="00684C25">
            <w:pPr>
              <w:jc w:val="left"/>
              <w:rPr>
                <w:i/>
                <w:iCs/>
                <w:lang w:val="en-GB"/>
              </w:rPr>
            </w:pPr>
            <w:r>
              <w:rPr>
                <w:rStyle w:val="oypena"/>
                <w:rFonts w:eastAsia="Times New Roman"/>
                <w:color w:val="000000"/>
              </w:rPr>
              <w:t xml:space="preserve">Box plot of Age by </w:t>
            </w:r>
            <w:proofErr w:type="spellStart"/>
            <w:r>
              <w:rPr>
                <w:rStyle w:val="oypena"/>
                <w:rFonts w:eastAsia="Times New Roman"/>
                <w:color w:val="000000"/>
              </w:rPr>
              <w:t>outcom</w:t>
            </w:r>
            <w:proofErr w:type="spellEnd"/>
          </w:p>
        </w:tc>
        <w:tc>
          <w:tcPr>
            <w:tcW w:w="4819" w:type="dxa"/>
          </w:tcPr>
          <w:p w14:paraId="24B92C05" w14:textId="54C614DF" w:rsidR="00F14AD7" w:rsidRDefault="00DE1FE5">
            <w:pPr>
              <w:jc w:val="left"/>
              <w:rPr>
                <w:i/>
                <w:iCs/>
                <w:lang w:val="en-GB"/>
              </w:rPr>
            </w:pPr>
            <w:r>
              <w:rPr>
                <w:i/>
                <w:iCs/>
                <w:noProof/>
                <w:lang w:val="en-GB"/>
              </w:rPr>
              <w:drawing>
                <wp:anchor distT="0" distB="0" distL="114300" distR="114300" simplePos="0" relativeHeight="251658249" behindDoc="0" locked="0" layoutInCell="1" allowOverlap="1" wp14:anchorId="4E1B9BF5" wp14:editId="0B5545C6">
                  <wp:simplePos x="0" y="0"/>
                  <wp:positionH relativeFrom="column">
                    <wp:posOffset>-3810</wp:posOffset>
                  </wp:positionH>
                  <wp:positionV relativeFrom="paragraph">
                    <wp:posOffset>149225</wp:posOffset>
                  </wp:positionV>
                  <wp:extent cx="3195955" cy="2030095"/>
                  <wp:effectExtent l="0" t="0" r="4445" b="1905"/>
                  <wp:wrapTopAndBottom/>
                  <wp:docPr id="1885625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306" name="Picture 1885625306"/>
                          <pic:cNvPicPr/>
                        </pic:nvPicPr>
                        <pic:blipFill>
                          <a:blip r:embed="rId30">
                            <a:extLst>
                              <a:ext uri="{28A0092B-C50C-407E-A947-70E740481C1C}">
                                <a14:useLocalDpi xmlns:a14="http://schemas.microsoft.com/office/drawing/2010/main" val="0"/>
                              </a:ext>
                            </a:extLst>
                          </a:blip>
                          <a:stretch>
                            <a:fillRect/>
                          </a:stretch>
                        </pic:blipFill>
                        <pic:spPr>
                          <a:xfrm>
                            <a:off x="0" y="0"/>
                            <a:ext cx="3195955" cy="2030095"/>
                          </a:xfrm>
                          <a:prstGeom prst="rect">
                            <a:avLst/>
                          </a:prstGeom>
                        </pic:spPr>
                      </pic:pic>
                    </a:graphicData>
                  </a:graphic>
                </wp:anchor>
              </w:drawing>
            </w:r>
          </w:p>
        </w:tc>
        <w:tc>
          <w:tcPr>
            <w:tcW w:w="4678" w:type="dxa"/>
          </w:tcPr>
          <w:p w14:paraId="017E6A6E" w14:textId="77777777" w:rsidR="00946ED2" w:rsidRDefault="00946ED2" w:rsidP="00946ED2">
            <w:pPr>
              <w:pStyle w:val="p1"/>
              <w:divId w:val="1155147416"/>
              <w:rPr>
                <w:rStyle w:val="s1"/>
                <w:rFonts w:asciiTheme="majorBidi" w:hAnsiTheme="majorBidi" w:cstheme="majorBidi"/>
                <w:sz w:val="20"/>
                <w:szCs w:val="20"/>
              </w:rPr>
            </w:pPr>
            <w:r w:rsidRPr="00946ED2">
              <w:rPr>
                <w:rStyle w:val="s1"/>
                <w:rFonts w:asciiTheme="majorBidi" w:hAnsiTheme="majorBidi" w:cstheme="majorBidi"/>
                <w:sz w:val="20"/>
                <w:szCs w:val="20"/>
              </w:rPr>
              <w:t>-Median: The median age for non-diabetic individuals (Outcome 0) is significantly higher than for diabetic individuals (Outcome 1). This suggests that non-diabetic individuals tend to be older on average.</w:t>
            </w:r>
          </w:p>
          <w:p w14:paraId="1A097BC3" w14:textId="77777777" w:rsidR="00200BD4" w:rsidRDefault="00200BD4" w:rsidP="00200BD4">
            <w:pPr>
              <w:pStyle w:val="p1"/>
              <w:divId w:val="12153434"/>
              <w:rPr>
                <w:rStyle w:val="s1"/>
                <w:rFonts w:asciiTheme="majorBidi" w:hAnsiTheme="majorBidi" w:cstheme="majorBidi"/>
                <w:sz w:val="20"/>
                <w:szCs w:val="20"/>
              </w:rPr>
            </w:pPr>
            <w:r w:rsidRPr="00200BD4">
              <w:rPr>
                <w:rStyle w:val="s1"/>
                <w:rFonts w:asciiTheme="majorBidi" w:hAnsiTheme="majorBidi" w:cstheme="majorBidi"/>
                <w:sz w:val="20"/>
                <w:szCs w:val="20"/>
              </w:rPr>
              <w:t>-Variability: The interquartile range (IQR) for both groups shows that there is less variability in age among non-diabetic individuals compared to diabetic individuals, who exhibit a wider range of ages.</w:t>
            </w:r>
          </w:p>
          <w:p w14:paraId="0058FF17" w14:textId="77777777" w:rsidR="00D421AC" w:rsidRPr="00D421AC" w:rsidRDefault="00D421AC" w:rsidP="00D421AC">
            <w:pPr>
              <w:pStyle w:val="p1"/>
              <w:divId w:val="342899045"/>
              <w:rPr>
                <w:rFonts w:asciiTheme="majorBidi" w:hAnsiTheme="majorBidi" w:cstheme="majorBidi"/>
                <w:sz w:val="20"/>
                <w:szCs w:val="20"/>
              </w:rPr>
            </w:pPr>
            <w:r w:rsidRPr="00D421AC">
              <w:rPr>
                <w:rStyle w:val="s1"/>
                <w:rFonts w:asciiTheme="majorBidi" w:hAnsiTheme="majorBidi" w:cstheme="majorBidi"/>
                <w:sz w:val="20"/>
                <w:szCs w:val="20"/>
              </w:rPr>
              <w:t>-Outliers: The box plot indicates that both groups have outliers, particularly in the non-diabetic group, indicating some individuals are much older than the typical range.</w:t>
            </w:r>
          </w:p>
          <w:p w14:paraId="3B515C81" w14:textId="77777777" w:rsidR="002E1F2B" w:rsidRPr="002E1F2B" w:rsidRDefault="002E1F2B" w:rsidP="002E1F2B">
            <w:pPr>
              <w:pStyle w:val="p1"/>
              <w:divId w:val="2117091059"/>
              <w:rPr>
                <w:rFonts w:asciiTheme="majorBidi" w:hAnsiTheme="majorBidi" w:cstheme="majorBidi"/>
                <w:sz w:val="20"/>
                <w:szCs w:val="20"/>
              </w:rPr>
            </w:pPr>
            <w:r w:rsidRPr="002E1F2B">
              <w:rPr>
                <w:rStyle w:val="s1"/>
                <w:rFonts w:asciiTheme="majorBidi" w:hAnsiTheme="majorBidi" w:cstheme="majorBidi"/>
                <w:sz w:val="20"/>
                <w:szCs w:val="20"/>
              </w:rPr>
              <w:t>The greater variability in the diabetic group highlights a diverse age range among individuals with diabetes.</w:t>
            </w:r>
          </w:p>
          <w:p w14:paraId="6EDA780E" w14:textId="77777777" w:rsidR="00F14AD7" w:rsidRDefault="00F14AD7">
            <w:pPr>
              <w:jc w:val="left"/>
              <w:rPr>
                <w:i/>
                <w:iCs/>
                <w:lang w:val="en-GB"/>
              </w:rPr>
            </w:pPr>
          </w:p>
        </w:tc>
      </w:tr>
      <w:tr w:rsidR="00D421AC" w14:paraId="3152F5B2" w14:textId="77777777" w:rsidTr="00F905D0">
        <w:trPr>
          <w:trHeight w:val="4122"/>
        </w:trPr>
        <w:tc>
          <w:tcPr>
            <w:tcW w:w="1980" w:type="dxa"/>
          </w:tcPr>
          <w:p w14:paraId="09A3B30C" w14:textId="26BDEDA8" w:rsidR="00F14AD7" w:rsidRDefault="00297A4B">
            <w:pPr>
              <w:jc w:val="left"/>
              <w:rPr>
                <w:i/>
                <w:iCs/>
                <w:lang w:val="en-GB"/>
              </w:rPr>
            </w:pPr>
            <w:r>
              <w:rPr>
                <w:rStyle w:val="oypena"/>
                <w:rFonts w:eastAsia="Times New Roman"/>
                <w:color w:val="000000"/>
              </w:rPr>
              <w:t xml:space="preserve">Box plot of BMI by </w:t>
            </w:r>
            <w:proofErr w:type="spellStart"/>
            <w:r>
              <w:rPr>
                <w:rStyle w:val="oypena"/>
                <w:rFonts w:eastAsia="Times New Roman"/>
                <w:color w:val="000000"/>
              </w:rPr>
              <w:t>outcom</w:t>
            </w:r>
            <w:proofErr w:type="spellEnd"/>
          </w:p>
        </w:tc>
        <w:tc>
          <w:tcPr>
            <w:tcW w:w="4819" w:type="dxa"/>
          </w:tcPr>
          <w:p w14:paraId="681887A8" w14:textId="4DCA28B7" w:rsidR="00F14AD7" w:rsidRDefault="00B14587">
            <w:pPr>
              <w:jc w:val="left"/>
              <w:rPr>
                <w:i/>
                <w:iCs/>
                <w:lang w:val="en-GB"/>
              </w:rPr>
            </w:pPr>
            <w:r>
              <w:rPr>
                <w:i/>
                <w:iCs/>
                <w:noProof/>
                <w:lang w:val="en-GB"/>
              </w:rPr>
              <w:drawing>
                <wp:anchor distT="0" distB="0" distL="114300" distR="114300" simplePos="0" relativeHeight="251658250" behindDoc="0" locked="0" layoutInCell="1" allowOverlap="1" wp14:anchorId="5F88CDDE" wp14:editId="4C1899EA">
                  <wp:simplePos x="0" y="0"/>
                  <wp:positionH relativeFrom="column">
                    <wp:posOffset>1905</wp:posOffset>
                  </wp:positionH>
                  <wp:positionV relativeFrom="paragraph">
                    <wp:posOffset>140335</wp:posOffset>
                  </wp:positionV>
                  <wp:extent cx="2959100" cy="1968500"/>
                  <wp:effectExtent l="0" t="0" r="0" b="0"/>
                  <wp:wrapTopAndBottom/>
                  <wp:docPr id="16009064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6495" name="Picture 1600906495"/>
                          <pic:cNvPicPr/>
                        </pic:nvPicPr>
                        <pic:blipFill>
                          <a:blip r:embed="rId31">
                            <a:extLst>
                              <a:ext uri="{28A0092B-C50C-407E-A947-70E740481C1C}">
                                <a14:useLocalDpi xmlns:a14="http://schemas.microsoft.com/office/drawing/2010/main" val="0"/>
                              </a:ext>
                            </a:extLst>
                          </a:blip>
                          <a:stretch>
                            <a:fillRect/>
                          </a:stretch>
                        </pic:blipFill>
                        <pic:spPr>
                          <a:xfrm>
                            <a:off x="0" y="0"/>
                            <a:ext cx="2959100" cy="1968500"/>
                          </a:xfrm>
                          <a:prstGeom prst="rect">
                            <a:avLst/>
                          </a:prstGeom>
                        </pic:spPr>
                      </pic:pic>
                    </a:graphicData>
                  </a:graphic>
                </wp:anchor>
              </w:drawing>
            </w:r>
          </w:p>
        </w:tc>
        <w:tc>
          <w:tcPr>
            <w:tcW w:w="4678" w:type="dxa"/>
          </w:tcPr>
          <w:p w14:paraId="28907C75" w14:textId="77777777" w:rsidR="008722FA" w:rsidRPr="008722FA" w:rsidRDefault="008722FA" w:rsidP="008722FA">
            <w:pPr>
              <w:pStyle w:val="p1"/>
              <w:divId w:val="580452943"/>
              <w:rPr>
                <w:rFonts w:asciiTheme="majorBidi" w:hAnsiTheme="majorBidi" w:cstheme="majorBidi"/>
                <w:sz w:val="20"/>
                <w:szCs w:val="20"/>
              </w:rPr>
            </w:pPr>
            <w:r w:rsidRPr="008722FA">
              <w:rPr>
                <w:rStyle w:val="s1"/>
                <w:rFonts w:asciiTheme="majorBidi" w:hAnsiTheme="majorBidi" w:cstheme="majorBidi"/>
                <w:sz w:val="20"/>
                <w:szCs w:val="20"/>
              </w:rPr>
              <w:t>-Median: The median BMI is similar for both diabetic (Outcome 1) and non-diabetic (Outcome 0) individuals, indicating comparable central values.</w:t>
            </w:r>
          </w:p>
          <w:p w14:paraId="4A03601B" w14:textId="77777777" w:rsidR="008722FA" w:rsidRPr="008722FA" w:rsidRDefault="008722FA" w:rsidP="008722FA">
            <w:pPr>
              <w:pStyle w:val="p1"/>
              <w:divId w:val="580452943"/>
              <w:rPr>
                <w:rFonts w:asciiTheme="majorBidi" w:hAnsiTheme="majorBidi" w:cstheme="majorBidi"/>
                <w:sz w:val="20"/>
                <w:szCs w:val="20"/>
              </w:rPr>
            </w:pPr>
            <w:r w:rsidRPr="008722FA">
              <w:rPr>
                <w:rStyle w:val="s1"/>
                <w:rFonts w:asciiTheme="majorBidi" w:hAnsiTheme="majorBidi" w:cstheme="majorBidi"/>
                <w:sz w:val="20"/>
                <w:szCs w:val="20"/>
              </w:rPr>
              <w:t>-Variability: The interquartile range (IQR) shows some overlap between the two groups, suggesting similar variability in BMI.</w:t>
            </w:r>
          </w:p>
          <w:p w14:paraId="281A01E8" w14:textId="77777777" w:rsidR="00F14AD7" w:rsidRDefault="008722FA">
            <w:pPr>
              <w:jc w:val="left"/>
              <w:rPr>
                <w:rStyle w:val="s1"/>
                <w:rFonts w:asciiTheme="majorBidi" w:hAnsiTheme="majorBidi" w:cstheme="majorBidi"/>
                <w:sz w:val="20"/>
                <w:szCs w:val="20"/>
              </w:rPr>
            </w:pPr>
            <w:r w:rsidRPr="008722FA">
              <w:rPr>
                <w:rStyle w:val="s1"/>
                <w:rFonts w:asciiTheme="majorBidi" w:hAnsiTheme="majorBidi" w:cstheme="majorBidi"/>
                <w:sz w:val="20"/>
                <w:szCs w:val="20"/>
              </w:rPr>
              <w:t>-Outliers: Both groups have several outliers, particularly in the diabetic group, which may indicate a few individuals with exceptionally high BMI.</w:t>
            </w:r>
          </w:p>
          <w:p w14:paraId="10192FFF" w14:textId="332357A9" w:rsidR="008722FA" w:rsidRPr="008722FA" w:rsidRDefault="00100E8E" w:rsidP="1B420FEC">
            <w:pPr>
              <w:pStyle w:val="p1"/>
              <w:rPr>
                <w:rFonts w:asciiTheme="majorBidi" w:hAnsiTheme="majorBidi" w:cstheme="majorBidi"/>
                <w:sz w:val="20"/>
                <w:szCs w:val="20"/>
              </w:rPr>
            </w:pPr>
            <w:r w:rsidRPr="00100E8E">
              <w:rPr>
                <w:rStyle w:val="s1"/>
                <w:rFonts w:asciiTheme="majorBidi" w:hAnsiTheme="majorBidi" w:cstheme="majorBidi"/>
                <w:sz w:val="20"/>
                <w:szCs w:val="20"/>
              </w:rPr>
              <w:t>The box plot suggests that BMI does not significantly differentiate between diabetic and non-diabetic individuals, as the central tendency and variability are quite similar in both groups.</w:t>
            </w:r>
          </w:p>
        </w:tc>
      </w:tr>
    </w:tbl>
    <w:p w14:paraId="658E68D9" w14:textId="7CC3758B" w:rsidR="005E2657" w:rsidRPr="001D786C" w:rsidRDefault="506FE7A0" w:rsidP="364B2200">
      <w:pPr>
        <w:pStyle w:val="Heading2"/>
        <w:numPr>
          <w:ilvl w:val="0"/>
          <w:numId w:val="0"/>
        </w:numPr>
        <w:rPr>
          <w:b/>
          <w:bCs/>
        </w:rPr>
      </w:pPr>
      <w:r w:rsidRPr="364B2200">
        <w:rPr>
          <w:b/>
          <w:bCs/>
        </w:rPr>
        <w:lastRenderedPageBreak/>
        <w:t xml:space="preserve">4.Data </w:t>
      </w:r>
      <w:r w:rsidR="53020238" w:rsidRPr="364B2200">
        <w:rPr>
          <w:b/>
          <w:bCs/>
        </w:rPr>
        <w:t>preprocessing</w:t>
      </w:r>
      <w:r w:rsidRPr="364B2200">
        <w:rPr>
          <w:b/>
          <w:bCs/>
        </w:rPr>
        <w:t>:</w:t>
      </w:r>
    </w:p>
    <w:p w14:paraId="05501475" w14:textId="756586D5" w:rsidR="005E2657" w:rsidRPr="001D786C" w:rsidRDefault="342A4B5E" w:rsidP="1B420FEC">
      <w:pPr>
        <w:spacing w:before="240" w:after="240"/>
        <w:jc w:val="left"/>
        <w:rPr>
          <w:rFonts w:eastAsia="Times New Roman"/>
        </w:rPr>
      </w:pPr>
      <w:r>
        <w:t>As we all know, p</w:t>
      </w:r>
      <w:r w:rsidRPr="1B420FEC">
        <w:rPr>
          <w:rFonts w:eastAsia="Times New Roman"/>
        </w:rPr>
        <w:t xml:space="preserve">reprocessing is a crucial step in data analysis and machine learning because raw datasets often contain imperfections and inconsistencies that can affect model performance, and our chosen dataset wasn't </w:t>
      </w:r>
      <w:r w:rsidR="0B95C4CD" w:rsidRPr="1B420FEC">
        <w:rPr>
          <w:rFonts w:eastAsia="Times New Roman"/>
        </w:rPr>
        <w:t>perfect,</w:t>
      </w:r>
      <w:r w:rsidRPr="1B420FEC">
        <w:rPr>
          <w:rFonts w:eastAsia="Times New Roman"/>
        </w:rPr>
        <w:t xml:space="preserve"> so we decide </w:t>
      </w:r>
      <w:r w:rsidR="4FFB63D2" w:rsidRPr="1B420FEC">
        <w:rPr>
          <w:rFonts w:eastAsia="Times New Roman"/>
        </w:rPr>
        <w:t>to apply preprocessing on it.</w:t>
      </w:r>
    </w:p>
    <w:p w14:paraId="7CA9581F" w14:textId="69D05A60" w:rsidR="005E2657" w:rsidRPr="001D786C" w:rsidRDefault="245ABFA8" w:rsidP="1B420FEC">
      <w:pPr>
        <w:shd w:val="clear" w:color="auto" w:fill="FFFFFF" w:themeFill="background1"/>
        <w:spacing w:after="98" w:line="259" w:lineRule="auto"/>
        <w:jc w:val="left"/>
        <w:rPr>
          <w:rFonts w:eastAsia="Times New Roman"/>
          <w:sz w:val="19"/>
          <w:szCs w:val="19"/>
        </w:rPr>
      </w:pPr>
      <w:r w:rsidRPr="1B420FEC">
        <w:rPr>
          <w:rFonts w:eastAsia="Times New Roman"/>
          <w:sz w:val="19"/>
          <w:szCs w:val="19"/>
        </w:rPr>
        <w:t>First, we searched for any duplicate rows to eliminate it, but we didn't find any duplicated rows.</w:t>
      </w:r>
      <w:r w:rsidR="5A59E0CB" w:rsidRPr="1B420FEC">
        <w:rPr>
          <w:rFonts w:eastAsia="Times New Roman"/>
          <w:sz w:val="19"/>
          <w:szCs w:val="19"/>
        </w:rPr>
        <w:t xml:space="preserve"> Then we start to fill out missing values</w:t>
      </w:r>
      <w:r w:rsidR="4708B266" w:rsidRPr="1B420FEC">
        <w:rPr>
          <w:rFonts w:eastAsia="Times New Roman"/>
          <w:sz w:val="19"/>
          <w:szCs w:val="19"/>
        </w:rPr>
        <w:t xml:space="preserve">, but we find no null values in our data set, but </w:t>
      </w:r>
      <w:r w:rsidR="700BF983" w:rsidRPr="1B420FEC">
        <w:rPr>
          <w:rFonts w:eastAsia="Times New Roman"/>
          <w:sz w:val="19"/>
          <w:szCs w:val="19"/>
        </w:rPr>
        <w:t>w</w:t>
      </w:r>
      <w:r w:rsidR="4708B266" w:rsidRPr="1B420FEC">
        <w:rPr>
          <w:rFonts w:eastAsia="Times New Roman"/>
          <w:sz w:val="19"/>
          <w:szCs w:val="19"/>
        </w:rPr>
        <w:t xml:space="preserve">e believe that the zeros in some columns such as </w:t>
      </w:r>
      <w:proofErr w:type="spellStart"/>
      <w:r w:rsidR="4708B266" w:rsidRPr="1B420FEC">
        <w:rPr>
          <w:rFonts w:eastAsia="Times New Roman"/>
          <w:sz w:val="19"/>
          <w:szCs w:val="19"/>
        </w:rPr>
        <w:t>SkinThickness</w:t>
      </w:r>
      <w:proofErr w:type="spellEnd"/>
      <w:r w:rsidR="4708B266" w:rsidRPr="1B420FEC">
        <w:rPr>
          <w:rFonts w:eastAsia="Times New Roman"/>
          <w:sz w:val="19"/>
          <w:szCs w:val="19"/>
        </w:rPr>
        <w:t xml:space="preserve">, Insulin and BMI are actually missing values and have been filled with zeros; due to the fact that these values </w:t>
      </w:r>
      <w:proofErr w:type="spellStart"/>
      <w:r w:rsidR="4708B266" w:rsidRPr="1B420FEC">
        <w:rPr>
          <w:rFonts w:eastAsia="Times New Roman"/>
          <w:sz w:val="19"/>
          <w:szCs w:val="19"/>
        </w:rPr>
        <w:t>can not</w:t>
      </w:r>
      <w:proofErr w:type="spellEnd"/>
      <w:r w:rsidR="4708B266" w:rsidRPr="1B420FEC">
        <w:rPr>
          <w:rFonts w:eastAsia="Times New Roman"/>
          <w:sz w:val="19"/>
          <w:szCs w:val="19"/>
        </w:rPr>
        <w:t xml:space="preserve"> be 0 for any human. So we decided to treat these zeros in the mentioned columns as missing values and then replace it with the mean of the column.</w:t>
      </w:r>
    </w:p>
    <w:p w14:paraId="0423D05F" w14:textId="63DCC9F1" w:rsidR="005E2657" w:rsidRPr="001D786C" w:rsidRDefault="0746CCFB" w:rsidP="1B420FEC">
      <w:pPr>
        <w:shd w:val="clear" w:color="auto" w:fill="FFFFFF" w:themeFill="background1"/>
        <w:spacing w:after="98" w:line="259" w:lineRule="auto"/>
        <w:jc w:val="left"/>
      </w:pPr>
      <w:r>
        <w:t xml:space="preserve">           </w:t>
      </w:r>
      <w:r w:rsidR="55CC543C">
        <w:t xml:space="preserve">      </w:t>
      </w:r>
      <w:r>
        <w:t xml:space="preserve">              </w:t>
      </w:r>
      <w:r w:rsidR="15350024">
        <w:rPr>
          <w:noProof/>
        </w:rPr>
        <w:drawing>
          <wp:inline distT="0" distB="0" distL="0" distR="0" wp14:anchorId="2DB3D46D" wp14:editId="0CF78175">
            <wp:extent cx="4646898" cy="1884057"/>
            <wp:effectExtent l="0" t="0" r="0" b="0"/>
            <wp:docPr id="926190712" name="Picture 92619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190712"/>
                    <pic:cNvPicPr/>
                  </pic:nvPicPr>
                  <pic:blipFill>
                    <a:blip r:embed="rId32">
                      <a:extLst>
                        <a:ext uri="{28A0092B-C50C-407E-A947-70E740481C1C}">
                          <a14:useLocalDpi xmlns:a14="http://schemas.microsoft.com/office/drawing/2010/main" val="0"/>
                        </a:ext>
                      </a:extLst>
                    </a:blip>
                    <a:stretch>
                      <a:fillRect/>
                    </a:stretch>
                  </pic:blipFill>
                  <pic:spPr>
                    <a:xfrm>
                      <a:off x="0" y="0"/>
                      <a:ext cx="4646898" cy="1884057"/>
                    </a:xfrm>
                    <a:prstGeom prst="rect">
                      <a:avLst/>
                    </a:prstGeom>
                  </pic:spPr>
                </pic:pic>
              </a:graphicData>
            </a:graphic>
          </wp:inline>
        </w:drawing>
      </w:r>
    </w:p>
    <w:p w14:paraId="094A7851" w14:textId="49400337" w:rsidR="005E2657" w:rsidRPr="001D786C" w:rsidRDefault="5A59E0CB" w:rsidP="1B420FEC">
      <w:pPr>
        <w:shd w:val="clear" w:color="auto" w:fill="FFFFFF" w:themeFill="background1"/>
        <w:spacing w:after="98" w:line="259" w:lineRule="auto"/>
        <w:jc w:val="left"/>
        <w:rPr>
          <w:rFonts w:eastAsia="Times New Roman"/>
          <w:sz w:val="19"/>
          <w:szCs w:val="19"/>
        </w:rPr>
      </w:pPr>
      <w:r w:rsidRPr="10124349">
        <w:rPr>
          <w:rFonts w:eastAsia="Times New Roman"/>
          <w:sz w:val="19"/>
          <w:szCs w:val="19"/>
        </w:rPr>
        <w:t xml:space="preserve"> </w:t>
      </w:r>
      <w:r w:rsidR="38C80DF4" w:rsidRPr="10124349">
        <w:rPr>
          <w:rFonts w:eastAsia="Times New Roman"/>
          <w:sz w:val="19"/>
          <w:szCs w:val="19"/>
        </w:rPr>
        <w:t xml:space="preserve">As third step </w:t>
      </w:r>
      <w:r w:rsidR="535A0191" w:rsidRPr="10124349">
        <w:rPr>
          <w:rFonts w:eastAsia="Times New Roman"/>
          <w:sz w:val="19"/>
          <w:szCs w:val="19"/>
        </w:rPr>
        <w:t xml:space="preserve">in data cleaning </w:t>
      </w:r>
      <w:r w:rsidR="38C80DF4" w:rsidRPr="10124349">
        <w:rPr>
          <w:rFonts w:eastAsia="Times New Roman"/>
          <w:sz w:val="19"/>
          <w:szCs w:val="19"/>
        </w:rPr>
        <w:t xml:space="preserve">we then begin to detect and remove outliers </w:t>
      </w:r>
      <w:r w:rsidR="7EAC1C8A" w:rsidRPr="10124349">
        <w:rPr>
          <w:rFonts w:eastAsia="Times New Roman"/>
          <w:sz w:val="19"/>
          <w:szCs w:val="19"/>
        </w:rPr>
        <w:t>and because our dataset is not normally distributed we found it more appropriate to use IQR (interquartile range) method which identifies outliers by calculating the range between the first quartile (Q1) and the third quartile (Q3), then we removed detected outliers.</w:t>
      </w:r>
    </w:p>
    <w:p w14:paraId="0321B8F8" w14:textId="7B0B1CAC" w:rsidR="005E2657" w:rsidRPr="001D786C" w:rsidRDefault="3A603906" w:rsidP="1B420FEC">
      <w:pPr>
        <w:shd w:val="clear" w:color="auto" w:fill="FFFFFF" w:themeFill="background1"/>
        <w:spacing w:after="98" w:line="259" w:lineRule="auto"/>
        <w:jc w:val="left"/>
      </w:pPr>
      <w:r>
        <w:t xml:space="preserve">                     </w:t>
      </w:r>
      <w:r w:rsidR="707B967A">
        <w:t xml:space="preserve">      </w:t>
      </w:r>
      <w:r>
        <w:t xml:space="preserve">    </w:t>
      </w:r>
      <w:r w:rsidR="52B418DA">
        <w:rPr>
          <w:noProof/>
        </w:rPr>
        <w:drawing>
          <wp:inline distT="0" distB="0" distL="0" distR="0" wp14:anchorId="0053BD8D" wp14:editId="7F019B41">
            <wp:extent cx="4547052" cy="1960834"/>
            <wp:effectExtent l="0" t="0" r="0" b="0"/>
            <wp:docPr id="602143427" name="Picture 6021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3427"/>
                    <pic:cNvPicPr/>
                  </pic:nvPicPr>
                  <pic:blipFill>
                    <a:blip r:embed="rId33">
                      <a:extLst>
                        <a:ext uri="{28A0092B-C50C-407E-A947-70E740481C1C}">
                          <a14:useLocalDpi xmlns:a14="http://schemas.microsoft.com/office/drawing/2010/main" val="0"/>
                        </a:ext>
                      </a:extLst>
                    </a:blip>
                    <a:stretch>
                      <a:fillRect/>
                    </a:stretch>
                  </pic:blipFill>
                  <pic:spPr>
                    <a:xfrm>
                      <a:off x="0" y="0"/>
                      <a:ext cx="4547052" cy="1960834"/>
                    </a:xfrm>
                    <a:prstGeom prst="rect">
                      <a:avLst/>
                    </a:prstGeom>
                  </pic:spPr>
                </pic:pic>
              </a:graphicData>
            </a:graphic>
          </wp:inline>
        </w:drawing>
      </w:r>
    </w:p>
    <w:p w14:paraId="638BB418" w14:textId="7CE9BCD3" w:rsidR="364B2200" w:rsidRDefault="364B2200" w:rsidP="364B2200">
      <w:pPr>
        <w:shd w:val="clear" w:color="auto" w:fill="FFFFFF" w:themeFill="background1"/>
        <w:spacing w:after="98" w:line="259" w:lineRule="auto"/>
        <w:jc w:val="left"/>
      </w:pPr>
    </w:p>
    <w:p w14:paraId="04B2464A" w14:textId="222A37C3" w:rsidR="005E2657" w:rsidRPr="001D786C" w:rsidRDefault="71B8205B" w:rsidP="364B2200">
      <w:pPr>
        <w:shd w:val="clear" w:color="auto" w:fill="FFFFFF" w:themeFill="background1"/>
        <w:spacing w:after="98"/>
        <w:jc w:val="left"/>
        <w:rPr>
          <w:rFonts w:eastAsia="Times New Roman"/>
          <w:sz w:val="19"/>
          <w:szCs w:val="19"/>
        </w:rPr>
      </w:pPr>
      <w:r w:rsidRPr="364B2200">
        <w:rPr>
          <w:rFonts w:eastAsia="Times New Roman"/>
          <w:sz w:val="19"/>
          <w:szCs w:val="19"/>
        </w:rPr>
        <w:t xml:space="preserve">We also applied data transformation </w:t>
      </w:r>
      <w:r w:rsidR="6C934242" w:rsidRPr="364B2200">
        <w:rPr>
          <w:rFonts w:eastAsia="Times New Roman"/>
          <w:sz w:val="19"/>
          <w:szCs w:val="19"/>
        </w:rPr>
        <w:t>to convert our data into a suitable format or structure for analysis and model training.</w:t>
      </w:r>
      <w:r w:rsidR="2926D50E" w:rsidRPr="364B2200">
        <w:rPr>
          <w:rFonts w:eastAsia="Times New Roman"/>
          <w:sz w:val="19"/>
          <w:szCs w:val="19"/>
        </w:rPr>
        <w:t xml:space="preserve"> </w:t>
      </w:r>
      <w:r w:rsidR="28E6F4CA" w:rsidRPr="364B2200">
        <w:rPr>
          <w:rFonts w:eastAsia="Times New Roman"/>
          <w:sz w:val="19"/>
          <w:szCs w:val="19"/>
        </w:rPr>
        <w:t>N</w:t>
      </w:r>
      <w:r w:rsidR="2926D50E" w:rsidRPr="364B2200">
        <w:rPr>
          <w:rFonts w:eastAsia="Times New Roman"/>
          <w:sz w:val="19"/>
          <w:szCs w:val="19"/>
        </w:rPr>
        <w:t>ormalization was performed to ensure consistent data scale. The normalization technique applied is max-min normalization. This technique scales specific attribute values to a specified range from 0 to 1. The following attributes were selected for normalization: {'BMI','Glucose','BloodPressure','SkinThickness','Insulin','DiabetesPedigreeFunction'}</w:t>
      </w:r>
      <w:r w:rsidR="2F7DA038" w:rsidRPr="364B2200">
        <w:rPr>
          <w:rFonts w:eastAsia="Times New Roman"/>
          <w:sz w:val="19"/>
          <w:szCs w:val="19"/>
        </w:rPr>
        <w:t>.</w:t>
      </w:r>
    </w:p>
    <w:p w14:paraId="2EF81CC7" w14:textId="530CC3A8" w:rsidR="005E2657" w:rsidRPr="001D786C" w:rsidRDefault="5FB57BCF" w:rsidP="364B2200">
      <w:pPr>
        <w:shd w:val="clear" w:color="auto" w:fill="FFFFFF" w:themeFill="background1"/>
        <w:spacing w:after="98"/>
        <w:jc w:val="left"/>
      </w:pPr>
      <w:r>
        <w:lastRenderedPageBreak/>
        <w:t xml:space="preserve">                           </w:t>
      </w:r>
      <w:r w:rsidR="1E12BF45">
        <w:rPr>
          <w:noProof/>
        </w:rPr>
        <w:drawing>
          <wp:inline distT="0" distB="0" distL="0" distR="0" wp14:anchorId="4D29152E" wp14:editId="3E5AA2F9">
            <wp:extent cx="4844321" cy="1964101"/>
            <wp:effectExtent l="0" t="0" r="0" b="0"/>
            <wp:docPr id="792054004" name="Picture 79205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44321" cy="1964101"/>
                    </a:xfrm>
                    <a:prstGeom prst="rect">
                      <a:avLst/>
                    </a:prstGeom>
                  </pic:spPr>
                </pic:pic>
              </a:graphicData>
            </a:graphic>
          </wp:inline>
        </w:drawing>
      </w:r>
    </w:p>
    <w:p w14:paraId="7E57867D" w14:textId="4A13DB15" w:rsidR="005E2657" w:rsidRPr="001D786C" w:rsidRDefault="005E2657" w:rsidP="364B2200">
      <w:pPr>
        <w:shd w:val="clear" w:color="auto" w:fill="FFFFFF" w:themeFill="background1"/>
        <w:jc w:val="left"/>
      </w:pPr>
    </w:p>
    <w:p w14:paraId="64A7CEFF" w14:textId="47C6EF52" w:rsidR="005E2657" w:rsidRPr="001D786C" w:rsidRDefault="37133B08" w:rsidP="364B2200">
      <w:pPr>
        <w:shd w:val="clear" w:color="auto" w:fill="FFFFFF" w:themeFill="background1"/>
        <w:spacing w:before="240" w:after="240"/>
        <w:jc w:val="left"/>
        <w:rPr>
          <w:rFonts w:eastAsia="Times New Roman"/>
          <w:sz w:val="19"/>
          <w:szCs w:val="19"/>
        </w:rPr>
      </w:pPr>
      <w:r w:rsidRPr="364B2200">
        <w:rPr>
          <w:rFonts w:eastAsia="Times New Roman"/>
          <w:sz w:val="19"/>
          <w:szCs w:val="19"/>
        </w:rPr>
        <w:t>Then we applied discretization to the "age" column to simplify the continuous age data by grouping it into meaningful age ranges, the ranges are [0-30 , 31-50 , 51-100] This helps reduce noise, improve interpretability, and may enhance model performance by capturing patterns more effectively in categories rather than treating age as a continuous variable.</w:t>
      </w:r>
    </w:p>
    <w:p w14:paraId="683FE62A" w14:textId="2D523217" w:rsidR="00886E19" w:rsidRDefault="17139EC1" w:rsidP="364B2200">
      <w:pPr>
        <w:shd w:val="clear" w:color="auto" w:fill="FFFFFF" w:themeFill="background1"/>
        <w:jc w:val="left"/>
      </w:pPr>
      <w:r>
        <w:t xml:space="preserve">                                                                            </w:t>
      </w:r>
      <w:r>
        <w:rPr>
          <w:noProof/>
        </w:rPr>
        <w:drawing>
          <wp:inline distT="0" distB="0" distL="0" distR="0" wp14:anchorId="6E809290" wp14:editId="7BE5A4B3">
            <wp:extent cx="1407678" cy="1663146"/>
            <wp:effectExtent l="0" t="0" r="0" b="0"/>
            <wp:docPr id="483531837" name="Picture 48353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07678" cy="1663146"/>
                    </a:xfrm>
                    <a:prstGeom prst="rect">
                      <a:avLst/>
                    </a:prstGeom>
                  </pic:spPr>
                </pic:pic>
              </a:graphicData>
            </a:graphic>
          </wp:inline>
        </w:drawing>
      </w:r>
    </w:p>
    <w:p w14:paraId="5EB0A024" w14:textId="25946CE3" w:rsidR="00886E19" w:rsidRDefault="17139EC1" w:rsidP="364B2200">
      <w:pPr>
        <w:shd w:val="clear" w:color="auto" w:fill="FFFFFF" w:themeFill="background1"/>
        <w:spacing w:after="98"/>
        <w:jc w:val="left"/>
        <w:rPr>
          <w:rFonts w:eastAsia="Times New Roman"/>
          <w:sz w:val="19"/>
          <w:szCs w:val="19"/>
        </w:rPr>
      </w:pPr>
      <w:r>
        <w:t xml:space="preserve">And for </w:t>
      </w:r>
      <w:r w:rsidRPr="10124349">
        <w:rPr>
          <w:rFonts w:eastAsia="Times New Roman"/>
          <w:sz w:val="19"/>
          <w:szCs w:val="19"/>
        </w:rPr>
        <w:t>Encoding: All the data is already in a numerical format, so there's no need to perform any encoding.</w:t>
      </w:r>
      <w:r w:rsidR="28B06C09" w:rsidRPr="10124349">
        <w:rPr>
          <w:rFonts w:eastAsia="Times New Roman"/>
          <w:sz w:val="19"/>
          <w:szCs w:val="19"/>
        </w:rPr>
        <w:t xml:space="preserve"> And with this we were done with data </w:t>
      </w:r>
      <w:r w:rsidR="1D114CEE" w:rsidRPr="10124349">
        <w:rPr>
          <w:rFonts w:eastAsia="Times New Roman"/>
          <w:sz w:val="19"/>
          <w:szCs w:val="19"/>
        </w:rPr>
        <w:t>preprocessing,</w:t>
      </w:r>
      <w:r w:rsidR="28B06C09" w:rsidRPr="10124349">
        <w:rPr>
          <w:rFonts w:eastAsia="Times New Roman"/>
          <w:sz w:val="19"/>
          <w:szCs w:val="19"/>
        </w:rPr>
        <w:t xml:space="preserve"> and our cleaned dataset now is ready </w:t>
      </w:r>
      <w:r w:rsidR="1CB24F83" w:rsidRPr="10124349">
        <w:rPr>
          <w:rFonts w:eastAsia="Times New Roman"/>
          <w:sz w:val="19"/>
          <w:szCs w:val="19"/>
        </w:rPr>
        <w:t>to apply mining techniques.</w:t>
      </w:r>
    </w:p>
    <w:p w14:paraId="69B5BD79" w14:textId="488DF14C" w:rsidR="00886E19" w:rsidRDefault="2705C392" w:rsidP="10124349">
      <w:pPr>
        <w:pStyle w:val="bulletlist"/>
        <w:numPr>
          <w:ilvl w:val="0"/>
          <w:numId w:val="0"/>
        </w:numPr>
        <w:spacing w:after="0"/>
        <w:ind w:left="576" w:hanging="288"/>
      </w:pPr>
      <w:r>
        <w:t>------------------------------------------------------------------------------------------------------------------------------------------------</w:t>
      </w:r>
    </w:p>
    <w:p w14:paraId="1114E3F3" w14:textId="2780587A" w:rsidR="00886E19" w:rsidRDefault="00886E19" w:rsidP="364B2200">
      <w:pPr>
        <w:pStyle w:val="BodyText"/>
        <w:shd w:val="clear" w:color="auto" w:fill="FFFFFF" w:themeFill="background1"/>
        <w:spacing w:after="0"/>
        <w:jc w:val="left"/>
      </w:pPr>
    </w:p>
    <w:p w14:paraId="6F22C93D" w14:textId="23B06CF5" w:rsidR="009303D9" w:rsidRDefault="00CC69C7" w:rsidP="364B2200">
      <w:pPr>
        <w:pStyle w:val="Heading2"/>
        <w:numPr>
          <w:ilvl w:val="0"/>
          <w:numId w:val="0"/>
        </w:numPr>
        <w:rPr>
          <w:b/>
          <w:bCs/>
        </w:rPr>
      </w:pPr>
      <w:r w:rsidRPr="364B2200">
        <w:rPr>
          <w:b/>
          <w:bCs/>
        </w:rPr>
        <w:t>5.</w:t>
      </w:r>
      <w:r w:rsidR="00015E82" w:rsidRPr="364B2200">
        <w:rPr>
          <w:b/>
          <w:bCs/>
        </w:rPr>
        <w:t xml:space="preserve">Data </w:t>
      </w:r>
      <w:r w:rsidR="00982C6E" w:rsidRPr="364B2200">
        <w:rPr>
          <w:b/>
          <w:bCs/>
        </w:rPr>
        <w:t xml:space="preserve">Mining </w:t>
      </w:r>
      <w:r w:rsidR="00905381" w:rsidRPr="364B2200">
        <w:rPr>
          <w:b/>
          <w:bCs/>
        </w:rPr>
        <w:t>Techniques:</w:t>
      </w:r>
    </w:p>
    <w:p w14:paraId="31D5C165" w14:textId="77777777" w:rsidR="00CC61D3" w:rsidRPr="00CC61D3" w:rsidRDefault="00CC61D3" w:rsidP="00CC61D3"/>
    <w:p w14:paraId="4CBDF85B" w14:textId="58F4541B" w:rsidR="003579DB" w:rsidRDefault="003579DB" w:rsidP="003579DB">
      <w:pPr>
        <w:pStyle w:val="BodyText"/>
      </w:pPr>
      <w:r w:rsidRPr="739ED575">
        <w:rPr>
          <w:lang w:val="en-US"/>
        </w:rPr>
        <w:t>We applied both supervised and unsupervised learning techniques to our dataset,</w:t>
      </w:r>
      <w:r w:rsidR="00A97F49" w:rsidRPr="739ED575">
        <w:rPr>
          <w:lang w:val="en-US"/>
        </w:rPr>
        <w:t xml:space="preserve"> </w:t>
      </w:r>
      <w:r w:rsidRPr="739ED575">
        <w:rPr>
          <w:lang w:val="en-US"/>
        </w:rPr>
        <w:t>employing classification and clustering methods. For our classification task, we chose to use a decision tree algorithm. This recursive method constructs a tree-like structure in which each leaf node represents a conclusive decision. The objective of our model is to predict whether an individual has diabetes, categorizing the outcomes as ‘1’ for those who are diabetic and ‘0’ for non- diabetic individuals. The model’s predictions are based on several features, including age, the number of pregnancies, glucose levels, blood pressure, skin thickness, insulin levels, BMI, and diabetes pedigree function.</w:t>
      </w:r>
    </w:p>
    <w:p w14:paraId="2EEDAA41" w14:textId="77777777" w:rsidR="003579DB" w:rsidRDefault="003579DB" w:rsidP="003579DB">
      <w:pPr>
        <w:pStyle w:val="BodyText"/>
      </w:pPr>
      <w:r w:rsidRPr="739ED575">
        <w:rPr>
          <w:lang w:val="en-US"/>
        </w:rPr>
        <w:t>As discussed, classification is a form of supervised learning, which necessitates a training dataset to develop the model. To facilitate this, we divided our dataset into two parts: a training set and a testing set. We experimented with three different training set sizes: 70%, 80%, and 90%. Additionally, we applied two methods for attribute selection: information gain (using entropy) and the Gini index.</w:t>
      </w:r>
    </w:p>
    <w:p w14:paraId="6EA9485E" w14:textId="77777777" w:rsidR="003579DB" w:rsidRDefault="003579DB" w:rsidP="003579DB">
      <w:pPr>
        <w:pStyle w:val="BodyText"/>
      </w:pPr>
      <w:r w:rsidRPr="739ED575">
        <w:rPr>
          <w:lang w:val="en-US"/>
        </w:rPr>
        <w:t>To evaluate the effectiveness of our model and identify the best partitioning strategy, we assessed its accuracy and utilized a confusion matrix. This matrix provides a comprehensive overview of key performance metrics, including sensitivity, specificity, precision, and error rate.</w:t>
      </w:r>
    </w:p>
    <w:p w14:paraId="6F4A264C" w14:textId="77777777" w:rsidR="003579DB" w:rsidRDefault="003579DB" w:rsidP="003579DB">
      <w:pPr>
        <w:pStyle w:val="BodyText"/>
      </w:pPr>
      <w:r>
        <w:t>Some Python packages and methods we use: Python Packages:</w:t>
      </w:r>
    </w:p>
    <w:p w14:paraId="0AAC1DE2" w14:textId="77777777" w:rsidR="003579DB" w:rsidRDefault="003579DB" w:rsidP="003579DB">
      <w:pPr>
        <w:pStyle w:val="BodyText"/>
      </w:pPr>
      <w:r>
        <w:t>1. Pandas</w:t>
      </w:r>
    </w:p>
    <w:p w14:paraId="08032CB7" w14:textId="77777777" w:rsidR="003579DB" w:rsidRDefault="003579DB" w:rsidP="003579DB">
      <w:pPr>
        <w:pStyle w:val="BodyText"/>
      </w:pPr>
      <w:r>
        <w:t>• Purpose: Data manipulation and analysis.</w:t>
      </w:r>
    </w:p>
    <w:p w14:paraId="7CD71223" w14:textId="77777777" w:rsidR="003579DB" w:rsidRDefault="003579DB" w:rsidP="003579DB">
      <w:pPr>
        <w:pStyle w:val="BodyText"/>
      </w:pPr>
      <w:r>
        <w:lastRenderedPageBreak/>
        <w:t>• Common Methods:</w:t>
      </w:r>
    </w:p>
    <w:p w14:paraId="61DFC89E" w14:textId="59C4D36F" w:rsidR="003579DB" w:rsidRDefault="003579DB" w:rsidP="00DC5EE1">
      <w:pPr>
        <w:pStyle w:val="BodyText"/>
        <w:numPr>
          <w:ilvl w:val="0"/>
          <w:numId w:val="26"/>
        </w:numPr>
      </w:pPr>
      <w:proofErr w:type="spellStart"/>
      <w:r w:rsidRPr="739ED575">
        <w:rPr>
          <w:lang w:val="en-US"/>
        </w:rPr>
        <w:t>pd.read_csv</w:t>
      </w:r>
      <w:proofErr w:type="spellEnd"/>
      <w:r w:rsidRPr="739ED575">
        <w:rPr>
          <w:lang w:val="en-US"/>
        </w:rPr>
        <w:t>(): Load data from a CSV file.</w:t>
      </w:r>
    </w:p>
    <w:p w14:paraId="612031A2" w14:textId="3C38F142" w:rsidR="003579DB" w:rsidRDefault="003579DB" w:rsidP="00996B18">
      <w:pPr>
        <w:pStyle w:val="BodyText"/>
        <w:numPr>
          <w:ilvl w:val="0"/>
          <w:numId w:val="26"/>
        </w:numPr>
      </w:pPr>
      <w:proofErr w:type="spellStart"/>
      <w:r w:rsidRPr="739ED575">
        <w:rPr>
          <w:lang w:val="en-US"/>
        </w:rPr>
        <w:t>df.drop</w:t>
      </w:r>
      <w:proofErr w:type="spellEnd"/>
      <w:r w:rsidRPr="739ED575">
        <w:rPr>
          <w:lang w:val="en-US"/>
        </w:rPr>
        <w:t xml:space="preserve">(): Remove columns or rows from a </w:t>
      </w:r>
      <w:proofErr w:type="spellStart"/>
      <w:r w:rsidRPr="739ED575">
        <w:rPr>
          <w:lang w:val="en-US"/>
        </w:rPr>
        <w:t>DataFrame</w:t>
      </w:r>
      <w:proofErr w:type="spellEnd"/>
      <w:r w:rsidRPr="739ED575">
        <w:rPr>
          <w:lang w:val="en-US"/>
        </w:rPr>
        <w:t>.</w:t>
      </w:r>
    </w:p>
    <w:p w14:paraId="576BBF1F" w14:textId="77777777" w:rsidR="00A97F49" w:rsidRDefault="00A97F49" w:rsidP="003579DB">
      <w:pPr>
        <w:pStyle w:val="BodyText"/>
      </w:pPr>
    </w:p>
    <w:p w14:paraId="2B1D04B2" w14:textId="77777777" w:rsidR="003579DB" w:rsidRDefault="003579DB" w:rsidP="003579DB">
      <w:pPr>
        <w:pStyle w:val="BodyText"/>
      </w:pPr>
      <w:r w:rsidRPr="739ED575">
        <w:rPr>
          <w:lang w:val="en-US"/>
        </w:rPr>
        <w:t>2. Scikit-Learn (</w:t>
      </w:r>
      <w:proofErr w:type="spellStart"/>
      <w:r w:rsidRPr="739ED575">
        <w:rPr>
          <w:lang w:val="en-US"/>
        </w:rPr>
        <w:t>sklearn</w:t>
      </w:r>
      <w:proofErr w:type="spellEnd"/>
      <w:r w:rsidRPr="739ED575">
        <w:rPr>
          <w:lang w:val="en-US"/>
        </w:rPr>
        <w:t>)</w:t>
      </w:r>
    </w:p>
    <w:p w14:paraId="560A700B" w14:textId="14FA4114" w:rsidR="003579DB" w:rsidRDefault="003579DB" w:rsidP="003579DB">
      <w:pPr>
        <w:pStyle w:val="BodyText"/>
      </w:pPr>
      <w:r>
        <w:t xml:space="preserve">• Purpose: A comprehensive library for machine learning. </w:t>
      </w:r>
    </w:p>
    <w:p w14:paraId="1349E946" w14:textId="48FB0568" w:rsidR="003579DB" w:rsidRDefault="003579DB" w:rsidP="003579DB">
      <w:pPr>
        <w:pStyle w:val="BodyText"/>
      </w:pPr>
      <w:r>
        <w:t>• Common Methods:</w:t>
      </w:r>
    </w:p>
    <w:p w14:paraId="1586D648" w14:textId="71CCBD38" w:rsidR="003579DB" w:rsidRDefault="003579DB" w:rsidP="00996B18">
      <w:pPr>
        <w:pStyle w:val="BodyText"/>
        <w:numPr>
          <w:ilvl w:val="0"/>
          <w:numId w:val="27"/>
        </w:numPr>
      </w:pPr>
      <w:proofErr w:type="spellStart"/>
      <w:r w:rsidRPr="739ED575">
        <w:rPr>
          <w:lang w:val="en-US"/>
        </w:rPr>
        <w:t>train_test_split</w:t>
      </w:r>
      <w:proofErr w:type="spellEnd"/>
      <w:r w:rsidRPr="739ED575">
        <w:rPr>
          <w:lang w:val="en-US"/>
        </w:rPr>
        <w:t>(): Split the dataset into training and testing subsets.</w:t>
      </w:r>
    </w:p>
    <w:p w14:paraId="3E3A3F12" w14:textId="77777777" w:rsidR="00A97F49" w:rsidRDefault="00A97F49" w:rsidP="003579DB">
      <w:pPr>
        <w:pStyle w:val="BodyText"/>
      </w:pPr>
    </w:p>
    <w:p w14:paraId="70D7564E" w14:textId="77777777" w:rsidR="003579DB" w:rsidRDefault="003579DB" w:rsidP="003579DB">
      <w:pPr>
        <w:pStyle w:val="BodyText"/>
      </w:pPr>
      <w:r>
        <w:t>3. Matplotlib</w:t>
      </w:r>
    </w:p>
    <w:p w14:paraId="5B2AA464" w14:textId="20E48DC9" w:rsidR="003579DB" w:rsidRDefault="003579DB" w:rsidP="003579DB">
      <w:pPr>
        <w:pStyle w:val="BodyText"/>
      </w:pPr>
      <w:r>
        <w:t>• Purpose: Data visualization.</w:t>
      </w:r>
    </w:p>
    <w:p w14:paraId="1016D97D" w14:textId="1F5C68E7" w:rsidR="003579DB" w:rsidRDefault="003579DB" w:rsidP="003579DB">
      <w:pPr>
        <w:pStyle w:val="BodyText"/>
      </w:pPr>
      <w:r>
        <w:t xml:space="preserve"> • Common Methods:</w:t>
      </w:r>
    </w:p>
    <w:p w14:paraId="57A23A25" w14:textId="16EB1034" w:rsidR="003579DB" w:rsidRDefault="003579DB" w:rsidP="00996B18">
      <w:pPr>
        <w:pStyle w:val="BodyText"/>
        <w:numPr>
          <w:ilvl w:val="0"/>
          <w:numId w:val="27"/>
        </w:numPr>
      </w:pPr>
      <w:proofErr w:type="spellStart"/>
      <w:r w:rsidRPr="739ED575">
        <w:rPr>
          <w:lang w:val="en-US"/>
        </w:rPr>
        <w:t>plt.plot</w:t>
      </w:r>
      <w:proofErr w:type="spellEnd"/>
      <w:r w:rsidRPr="739ED575">
        <w:rPr>
          <w:lang w:val="en-US"/>
        </w:rPr>
        <w:t>(): Create a line plot.</w:t>
      </w:r>
    </w:p>
    <w:p w14:paraId="059D7DF4" w14:textId="68AEE324" w:rsidR="003579DB" w:rsidRDefault="003579DB" w:rsidP="00996B18">
      <w:pPr>
        <w:pStyle w:val="BodyText"/>
        <w:numPr>
          <w:ilvl w:val="0"/>
          <w:numId w:val="27"/>
        </w:numPr>
        <w:rPr>
          <w:lang w:val="en-US"/>
        </w:rPr>
      </w:pPr>
      <w:proofErr w:type="spellStart"/>
      <w:r w:rsidRPr="739ED575">
        <w:rPr>
          <w:lang w:val="en-US"/>
        </w:rPr>
        <w:t>plt.xlabel</w:t>
      </w:r>
      <w:proofErr w:type="spellEnd"/>
      <w:r w:rsidRPr="739ED575">
        <w:rPr>
          <w:lang w:val="en-US"/>
        </w:rPr>
        <w:t xml:space="preserve">(), </w:t>
      </w:r>
      <w:proofErr w:type="spellStart"/>
      <w:r w:rsidRPr="739ED575">
        <w:rPr>
          <w:lang w:val="en-US"/>
        </w:rPr>
        <w:t>plt.ylabel</w:t>
      </w:r>
      <w:proofErr w:type="spellEnd"/>
      <w:r w:rsidRPr="739ED575">
        <w:rPr>
          <w:lang w:val="en-US"/>
        </w:rPr>
        <w:t xml:space="preserve">(), </w:t>
      </w:r>
      <w:proofErr w:type="spellStart"/>
      <w:r w:rsidRPr="739ED575">
        <w:rPr>
          <w:lang w:val="en-US"/>
        </w:rPr>
        <w:t>plt.title</w:t>
      </w:r>
      <w:proofErr w:type="spellEnd"/>
      <w:r w:rsidRPr="739ED575">
        <w:rPr>
          <w:lang w:val="en-US"/>
        </w:rPr>
        <w:t xml:space="preserve">(): Label axes and add titles to plots. o </w:t>
      </w:r>
      <w:proofErr w:type="spellStart"/>
      <w:r w:rsidRPr="739ED575">
        <w:rPr>
          <w:lang w:val="en-US"/>
        </w:rPr>
        <w:t>plt.show</w:t>
      </w:r>
      <w:proofErr w:type="spellEnd"/>
      <w:r w:rsidRPr="739ED575">
        <w:rPr>
          <w:lang w:val="en-US"/>
        </w:rPr>
        <w:t>(): Display the plot.</w:t>
      </w:r>
    </w:p>
    <w:p w14:paraId="186C3495" w14:textId="77777777" w:rsidR="00A97F49" w:rsidRDefault="00A97F49" w:rsidP="003579DB">
      <w:pPr>
        <w:pStyle w:val="BodyText"/>
      </w:pPr>
    </w:p>
    <w:p w14:paraId="3CBA2CAD" w14:textId="4475B88F" w:rsidR="003579DB" w:rsidRDefault="003579DB" w:rsidP="00A97F49">
      <w:pPr>
        <w:pStyle w:val="BodyText"/>
      </w:pPr>
      <w:r>
        <w:t>4. Seaborn (optional for enhanced visualization)</w:t>
      </w:r>
    </w:p>
    <w:p w14:paraId="4D50B20D" w14:textId="77777777" w:rsidR="003579DB" w:rsidRDefault="003579DB" w:rsidP="003579DB">
      <w:pPr>
        <w:pStyle w:val="BodyText"/>
      </w:pPr>
      <w:r>
        <w:t>• Purpose: Statistical data visualization based on Matplotlib.</w:t>
      </w:r>
    </w:p>
    <w:p w14:paraId="2BCB8852" w14:textId="77777777" w:rsidR="003579DB" w:rsidRDefault="003579DB" w:rsidP="003579DB">
      <w:pPr>
        <w:pStyle w:val="BodyText"/>
      </w:pPr>
      <w:r>
        <w:t>• Common Methods:</w:t>
      </w:r>
    </w:p>
    <w:p w14:paraId="11F2184B" w14:textId="7EE68E73" w:rsidR="00BC38E9" w:rsidRDefault="003579DB" w:rsidP="00DC5EE1">
      <w:pPr>
        <w:pStyle w:val="Heading2"/>
        <w:numPr>
          <w:ilvl w:val="0"/>
          <w:numId w:val="25"/>
        </w:numPr>
      </w:pPr>
      <w:r>
        <w:t xml:space="preserve">sns.scatterplot(): Create scatter plots with additional styling options. </w:t>
      </w:r>
    </w:p>
    <w:p w14:paraId="696E436E" w14:textId="52FEE556" w:rsidR="00A746DD" w:rsidRDefault="003579DB" w:rsidP="00DC5EE1">
      <w:pPr>
        <w:pStyle w:val="Heading2"/>
        <w:numPr>
          <w:ilvl w:val="0"/>
          <w:numId w:val="25"/>
        </w:numPr>
      </w:pPr>
      <w:r>
        <w:t>sns.heatmap(): Visualize data in a matrix format.</w:t>
      </w:r>
    </w:p>
    <w:p w14:paraId="7A7C22DC" w14:textId="77777777" w:rsidR="00A746DD" w:rsidRDefault="00A746DD" w:rsidP="00A746DD"/>
    <w:p w14:paraId="7A262175" w14:textId="3F5D86FF" w:rsidR="147ECB6A" w:rsidRDefault="147ECB6A" w:rsidP="10124349">
      <w:pPr>
        <w:pStyle w:val="BodyText"/>
        <w:ind w:firstLine="0"/>
      </w:pPr>
    </w:p>
    <w:p w14:paraId="2A62685F" w14:textId="57883CE0" w:rsidR="3F765146" w:rsidRDefault="3F765146" w:rsidP="147ECB6A">
      <w:pPr>
        <w:pStyle w:val="BodyText"/>
        <w:rPr>
          <w:lang w:val="en-US"/>
        </w:rPr>
      </w:pPr>
      <w:r w:rsidRPr="147ECB6A">
        <w:rPr>
          <w:rFonts w:eastAsia="Times New Roman"/>
          <w:sz w:val="22"/>
          <w:szCs w:val="22"/>
          <w:lang w:val="en-US"/>
        </w:rPr>
        <w:t xml:space="preserve"> In</w:t>
      </w:r>
      <w:r w:rsidRPr="147ECB6A">
        <w:rPr>
          <w:lang w:val="en-US" w:eastAsia="en-US"/>
        </w:rPr>
        <w:t xml:space="preserve"> the clustering process, which is a type of unsupervised learning, we excluded the "Outcome" attribute as it serves as a class label and is not used in this analysis. Instead, we utilized all other attributes, including:</w:t>
      </w:r>
    </w:p>
    <w:p w14:paraId="1AEB8A06" w14:textId="36B3AFF3" w:rsidR="3F765146" w:rsidRDefault="3F765146" w:rsidP="147ECB6A">
      <w:pPr>
        <w:pStyle w:val="BodyText"/>
        <w:rPr>
          <w:lang w:val="en-US"/>
        </w:rPr>
      </w:pPr>
      <w:r w:rsidRPr="147ECB6A">
        <w:rPr>
          <w:lang w:val="en-US"/>
        </w:rPr>
        <w:t xml:space="preserve">Pregnancies, Glucose, </w:t>
      </w:r>
      <w:proofErr w:type="spellStart"/>
      <w:r w:rsidRPr="147ECB6A">
        <w:rPr>
          <w:lang w:val="en-US"/>
        </w:rPr>
        <w:t>BloodPressure</w:t>
      </w:r>
      <w:proofErr w:type="spellEnd"/>
      <w:r w:rsidRPr="147ECB6A">
        <w:rPr>
          <w:lang w:val="en-US"/>
        </w:rPr>
        <w:t xml:space="preserve">, </w:t>
      </w:r>
      <w:proofErr w:type="spellStart"/>
      <w:r w:rsidRPr="147ECB6A">
        <w:rPr>
          <w:lang w:val="en-US"/>
        </w:rPr>
        <w:t>SkinThickness</w:t>
      </w:r>
      <w:proofErr w:type="spellEnd"/>
      <w:r w:rsidRPr="147ECB6A">
        <w:rPr>
          <w:lang w:val="en-US"/>
        </w:rPr>
        <w:t xml:space="preserve">, Insulin, BMI, </w:t>
      </w:r>
      <w:proofErr w:type="spellStart"/>
      <w:r w:rsidRPr="147ECB6A">
        <w:rPr>
          <w:lang w:val="en-US"/>
        </w:rPr>
        <w:t>DiabetesPedigreeFunction</w:t>
      </w:r>
      <w:proofErr w:type="spellEnd"/>
      <w:r w:rsidRPr="147ECB6A">
        <w:rPr>
          <w:lang w:val="en-US"/>
        </w:rPr>
        <w:t>, and Age,</w:t>
      </w:r>
    </w:p>
    <w:p w14:paraId="781EF96F" w14:textId="3DF1F14D" w:rsidR="3F765146" w:rsidRDefault="3F765146" w:rsidP="147ECB6A">
      <w:pPr>
        <w:pStyle w:val="BodyText"/>
        <w:rPr>
          <w:lang w:val="en-US"/>
        </w:rPr>
      </w:pPr>
      <w:r w:rsidRPr="147ECB6A">
        <w:rPr>
          <w:lang w:val="en-US"/>
        </w:rPr>
        <w:t>all of which are numeric and required no conversion prior to clustering.</w:t>
      </w:r>
    </w:p>
    <w:p w14:paraId="7E80EFE7" w14:textId="3017AC79" w:rsidR="3F765146" w:rsidRDefault="3F765146" w:rsidP="147ECB6A">
      <w:pPr>
        <w:pStyle w:val="BodyText"/>
        <w:rPr>
          <w:lang w:val="en-US"/>
        </w:rPr>
      </w:pPr>
      <w:r w:rsidRPr="147ECB6A">
        <w:rPr>
          <w:lang w:val="en-US"/>
        </w:rPr>
        <w:t xml:space="preserve"> </w:t>
      </w:r>
    </w:p>
    <w:p w14:paraId="7AE45DF8" w14:textId="3AF9964F" w:rsidR="3F765146" w:rsidRDefault="3F765146" w:rsidP="147ECB6A">
      <w:pPr>
        <w:pStyle w:val="BodyText"/>
        <w:rPr>
          <w:lang w:val="en-US"/>
        </w:rPr>
      </w:pPr>
      <w:r w:rsidRPr="147ECB6A">
        <w:rPr>
          <w:lang w:val="en-US"/>
        </w:rPr>
        <w:t>Clustering Steps:</w:t>
      </w:r>
    </w:p>
    <w:p w14:paraId="1C12CA4F" w14:textId="47FE0F36" w:rsidR="3F765146" w:rsidRDefault="3F765146" w:rsidP="147ECB6A">
      <w:pPr>
        <w:pStyle w:val="BodyText"/>
        <w:rPr>
          <w:lang w:val="en-US"/>
        </w:rPr>
      </w:pPr>
      <w:r w:rsidRPr="147ECB6A">
        <w:rPr>
          <w:lang w:val="en-US"/>
        </w:rPr>
        <w:t xml:space="preserve">We employed the K-means algorithm, which generates </w:t>
      </w:r>
      <w:r w:rsidR="09F90462" w:rsidRPr="147ECB6A">
        <w:rPr>
          <w:lang w:val="en-US"/>
        </w:rPr>
        <w:t>k</w:t>
      </w:r>
      <w:r w:rsidRPr="147ECB6A">
        <w:rPr>
          <w:lang w:val="en-US"/>
        </w:rPr>
        <w:t xml:space="preserve"> clusters, each represented by a centroid.</w:t>
      </w:r>
    </w:p>
    <w:p w14:paraId="1B0AD6FE" w14:textId="6B15677D" w:rsidR="3F765146" w:rsidRDefault="3F765146" w:rsidP="147ECB6A">
      <w:pPr>
        <w:pStyle w:val="BodyText"/>
        <w:rPr>
          <w:lang w:val="en-US"/>
        </w:rPr>
      </w:pPr>
      <w:r w:rsidRPr="147ECB6A">
        <w:rPr>
          <w:lang w:val="en-US"/>
        </w:rPr>
        <w:t>The algorithm assigns each object to the nearest cluster and then iteratively recalculates the centroids and reassigns objects until the centroids stabilize, indicating that the clusters are correctly assigned.</w:t>
      </w:r>
    </w:p>
    <w:p w14:paraId="7DAB7673" w14:textId="103020A4" w:rsidR="147ECB6A" w:rsidRDefault="147ECB6A" w:rsidP="147ECB6A">
      <w:pPr>
        <w:pStyle w:val="BodyText"/>
        <w:rPr>
          <w:lang w:val="en-US"/>
        </w:rPr>
      </w:pPr>
    </w:p>
    <w:p w14:paraId="6AC2D94E" w14:textId="012A3769" w:rsidR="3F765146" w:rsidRDefault="3F765146" w:rsidP="147ECB6A">
      <w:pPr>
        <w:pStyle w:val="BodyText"/>
        <w:rPr>
          <w:lang w:val="en-US"/>
        </w:rPr>
      </w:pPr>
      <w:r w:rsidRPr="147ECB6A">
        <w:rPr>
          <w:lang w:val="en-US"/>
        </w:rPr>
        <w:t>Cluster Validation:</w:t>
      </w:r>
    </w:p>
    <w:p w14:paraId="4C5748F3" w14:textId="5BAA3611" w:rsidR="3F765146" w:rsidRDefault="3F765146" w:rsidP="147ECB6A">
      <w:pPr>
        <w:pStyle w:val="BodyText"/>
        <w:rPr>
          <w:lang w:val="en-US"/>
        </w:rPr>
      </w:pPr>
      <w:r w:rsidRPr="147ECB6A">
        <w:rPr>
          <w:lang w:val="en-US"/>
        </w:rPr>
        <w:t>We calculated the average Silhouette Score for each cluster using the Average Silhouette Score method and visualized the results.</w:t>
      </w:r>
    </w:p>
    <w:p w14:paraId="6F85981E" w14:textId="24E0A071" w:rsidR="61DB2AE9" w:rsidRDefault="3F765146" w:rsidP="61DB2AE9">
      <w:pPr>
        <w:pStyle w:val="BodyText"/>
        <w:rPr>
          <w:lang w:val="en-US"/>
        </w:rPr>
      </w:pPr>
      <w:r w:rsidRPr="147ECB6A">
        <w:rPr>
          <w:lang w:val="en-US"/>
        </w:rPr>
        <w:t xml:space="preserve">Additionally, we applied the </w:t>
      </w:r>
      <w:r w:rsidR="46B99E29" w:rsidRPr="147ECB6A">
        <w:rPr>
          <w:lang w:val="en-US"/>
        </w:rPr>
        <w:t>Elbow</w:t>
      </w:r>
      <w:r w:rsidRPr="147ECB6A">
        <w:rPr>
          <w:lang w:val="en-US"/>
        </w:rPr>
        <w:t xml:space="preserve"> method to compare three different cluster sizes to determine the optimal number by assessing the separation and compactness of the clusters</w:t>
      </w:r>
      <w:r w:rsidRPr="6519D3BA">
        <w:rPr>
          <w:lang w:val="en-US"/>
        </w:rPr>
        <w:t>.</w:t>
      </w:r>
    </w:p>
    <w:p w14:paraId="1000A6F7" w14:textId="2CDB9D66" w:rsidR="6519D3BA" w:rsidRDefault="6519D3BA" w:rsidP="6519D3BA">
      <w:pPr>
        <w:pStyle w:val="BodyText"/>
        <w:rPr>
          <w:lang w:val="en-US"/>
        </w:rPr>
      </w:pPr>
    </w:p>
    <w:p w14:paraId="782A9D2E" w14:textId="4876DD17" w:rsidR="6519D3BA" w:rsidRDefault="6519D3BA" w:rsidP="6519D3BA">
      <w:pPr>
        <w:pStyle w:val="BodyText"/>
        <w:rPr>
          <w:lang w:val="en-US"/>
        </w:rPr>
      </w:pPr>
    </w:p>
    <w:p w14:paraId="169785EC" w14:textId="4B066116" w:rsidR="05B90A44" w:rsidRDefault="4D86C53F" w:rsidP="17C9C40A">
      <w:pPr>
        <w:pStyle w:val="BodyText"/>
        <w:rPr>
          <w:lang w:val="en-US"/>
        </w:rPr>
      </w:pPr>
      <w:r w:rsidRPr="17C9C40A">
        <w:rPr>
          <w:lang w:val="en-US"/>
        </w:rPr>
        <w:t>In addition of Python packages and methods that we have mentioned before we also use:</w:t>
      </w:r>
    </w:p>
    <w:p w14:paraId="6A5A54C2" w14:textId="56D63DC6" w:rsidR="05B90A44" w:rsidRDefault="4D86C53F" w:rsidP="17C9C40A">
      <w:pPr>
        <w:pStyle w:val="BodyText"/>
        <w:rPr>
          <w:lang w:val="en-US"/>
        </w:rPr>
      </w:pPr>
      <w:r w:rsidRPr="17C9C40A">
        <w:rPr>
          <w:lang w:val="en-US"/>
        </w:rPr>
        <w:t xml:space="preserve"> </w:t>
      </w:r>
    </w:p>
    <w:p w14:paraId="6D7D0FB1" w14:textId="21945B20" w:rsidR="05B90A44" w:rsidRDefault="7C241F5A" w:rsidP="17C9C40A">
      <w:pPr>
        <w:pStyle w:val="BodyText"/>
        <w:rPr>
          <w:lang w:val="en-US"/>
        </w:rPr>
      </w:pPr>
      <w:r w:rsidRPr="17C9C40A">
        <w:rPr>
          <w:lang w:val="en-US"/>
        </w:rPr>
        <w:lastRenderedPageBreak/>
        <w:t>1. NumPy</w:t>
      </w:r>
    </w:p>
    <w:p w14:paraId="207F065B" w14:textId="7BDC1370" w:rsidR="05B90A44" w:rsidRDefault="7C241F5A" w:rsidP="05B90A44">
      <w:pPr>
        <w:pStyle w:val="BodyText"/>
      </w:pPr>
      <w:r>
        <w:t xml:space="preserve">• </w:t>
      </w:r>
      <w:r w:rsidRPr="17C9C40A">
        <w:rPr>
          <w:lang w:val="en-US"/>
        </w:rPr>
        <w:t>Purpose</w:t>
      </w:r>
      <w:r w:rsidR="66FEBEBC" w:rsidRPr="17C9C40A">
        <w:rPr>
          <w:lang w:val="en-US"/>
        </w:rPr>
        <w:t>: provides support for numerical operations and random number generation to ensure reproducibility in experiments.</w:t>
      </w:r>
    </w:p>
    <w:p w14:paraId="649FA043" w14:textId="4AA1606C" w:rsidR="05B90A44" w:rsidRDefault="7C241F5A" w:rsidP="05B90A44">
      <w:pPr>
        <w:pStyle w:val="BodyText"/>
      </w:pPr>
      <w:r>
        <w:t xml:space="preserve">• </w:t>
      </w:r>
      <w:r w:rsidRPr="17C9C40A">
        <w:rPr>
          <w:lang w:val="en-US"/>
        </w:rPr>
        <w:t>Common Methods:</w:t>
      </w:r>
    </w:p>
    <w:p w14:paraId="12AFCD84" w14:textId="4C537D72" w:rsidR="05B90A44" w:rsidRDefault="3195FB78" w:rsidP="61DB2AE9">
      <w:pPr>
        <w:pStyle w:val="BodyText"/>
        <w:numPr>
          <w:ilvl w:val="0"/>
          <w:numId w:val="31"/>
        </w:numPr>
        <w:rPr>
          <w:lang w:val="en-US"/>
        </w:rPr>
      </w:pPr>
      <w:proofErr w:type="spellStart"/>
      <w:r w:rsidRPr="28FF72A7">
        <w:rPr>
          <w:lang w:val="en-US"/>
        </w:rPr>
        <w:t>np.random.seed</w:t>
      </w:r>
      <w:proofErr w:type="spellEnd"/>
      <w:r w:rsidRPr="458BC3B9">
        <w:rPr>
          <w:lang w:val="en-US"/>
        </w:rPr>
        <w:t>(#):</w:t>
      </w:r>
      <w:r w:rsidRPr="28FF72A7">
        <w:rPr>
          <w:lang w:val="en-US"/>
        </w:rPr>
        <w:t xml:space="preserve"> Sets the random seed to ensure that the results of any random process (e.g., random initialization in K-means clustering) are reproducible.</w:t>
      </w:r>
    </w:p>
    <w:p w14:paraId="41AE9243" w14:textId="26890F7A" w:rsidR="6FDF85DB" w:rsidRDefault="6FDF85DB" w:rsidP="6FDF85DB">
      <w:pPr>
        <w:pStyle w:val="BodyText"/>
        <w:rPr>
          <w:lang w:val="en-US"/>
        </w:rPr>
      </w:pPr>
    </w:p>
    <w:p w14:paraId="279DEF59" w14:textId="17910A90" w:rsidR="0C1C82C6" w:rsidRDefault="56BBBC74" w:rsidP="69D02FEA">
      <w:pPr>
        <w:pStyle w:val="BodyText"/>
        <w:rPr>
          <w:lang w:val="en-US"/>
        </w:rPr>
      </w:pPr>
      <w:r w:rsidRPr="07AB8394">
        <w:rPr>
          <w:lang w:val="en-US"/>
        </w:rPr>
        <w:t>2</w:t>
      </w:r>
      <w:r w:rsidR="0C1C82C6" w:rsidRPr="69D02FEA">
        <w:rPr>
          <w:lang w:val="en-US"/>
        </w:rPr>
        <w:t xml:space="preserve">. </w:t>
      </w:r>
      <w:proofErr w:type="spellStart"/>
      <w:r w:rsidR="0C1C82C6" w:rsidRPr="69D02FEA">
        <w:rPr>
          <w:lang w:val="en-US"/>
        </w:rPr>
        <w:t>Yellowbrick</w:t>
      </w:r>
      <w:proofErr w:type="spellEnd"/>
    </w:p>
    <w:p w14:paraId="31CCB43C" w14:textId="56DAE887" w:rsidR="0C1C82C6" w:rsidRDefault="56BBBC74" w:rsidP="69D02FEA">
      <w:pPr>
        <w:pStyle w:val="BodyText"/>
        <w:rPr>
          <w:lang w:val="en-US"/>
        </w:rPr>
      </w:pPr>
      <w:r>
        <w:t xml:space="preserve">• </w:t>
      </w:r>
      <w:r w:rsidR="0C1C82C6" w:rsidRPr="69D02FEA">
        <w:rPr>
          <w:lang w:val="en-US"/>
        </w:rPr>
        <w:t>Purpose: A visualization library for machine learning that extends scikit-learn.</w:t>
      </w:r>
    </w:p>
    <w:p w14:paraId="5DA1C48F" w14:textId="4AAA4623" w:rsidR="0C1C82C6" w:rsidRDefault="459DF166" w:rsidP="69D02FEA">
      <w:pPr>
        <w:pStyle w:val="BodyText"/>
        <w:rPr>
          <w:lang w:val="en-US"/>
        </w:rPr>
      </w:pPr>
      <w:r>
        <w:t xml:space="preserve">• </w:t>
      </w:r>
      <w:r w:rsidR="0C1C82C6" w:rsidRPr="69D02FEA">
        <w:rPr>
          <w:lang w:val="en-US"/>
        </w:rPr>
        <w:t>Common Methods:</w:t>
      </w:r>
    </w:p>
    <w:p w14:paraId="0AA8AB79" w14:textId="3687AF7E" w:rsidR="0C1C82C6" w:rsidRDefault="0C1C82C6" w:rsidP="6A44D321">
      <w:pPr>
        <w:pStyle w:val="BodyText"/>
        <w:numPr>
          <w:ilvl w:val="0"/>
          <w:numId w:val="33"/>
        </w:numPr>
        <w:rPr>
          <w:lang w:val="en-US"/>
        </w:rPr>
      </w:pPr>
      <w:proofErr w:type="spellStart"/>
      <w:r w:rsidRPr="69D02FEA">
        <w:rPr>
          <w:lang w:val="en-US"/>
        </w:rPr>
        <w:t>SilhouetteVisualizer</w:t>
      </w:r>
      <w:proofErr w:type="spellEnd"/>
      <w:r w:rsidRPr="69D02FEA">
        <w:rPr>
          <w:lang w:val="en-US"/>
        </w:rPr>
        <w:t>: Visualizes silhouette scores for clustering.</w:t>
      </w:r>
    </w:p>
    <w:p w14:paraId="6A3D5AB5" w14:textId="7591B35A" w:rsidR="0C1C82C6" w:rsidRDefault="0C1C82C6" w:rsidP="73861918">
      <w:pPr>
        <w:pStyle w:val="BodyText"/>
        <w:numPr>
          <w:ilvl w:val="0"/>
          <w:numId w:val="33"/>
        </w:numPr>
        <w:rPr>
          <w:lang w:val="en-US"/>
        </w:rPr>
      </w:pPr>
      <w:proofErr w:type="spellStart"/>
      <w:r w:rsidRPr="69D02FEA">
        <w:rPr>
          <w:lang w:val="en-US"/>
        </w:rPr>
        <w:t>elbow</w:t>
      </w:r>
      <w:r w:rsidRPr="13A0C7D1">
        <w:rPr>
          <w:lang w:val="en-US"/>
        </w:rPr>
        <w:t>_</w:t>
      </w:r>
      <w:r w:rsidRPr="69D02FEA">
        <w:rPr>
          <w:lang w:val="en-US"/>
        </w:rPr>
        <w:t>method</w:t>
      </w:r>
      <w:proofErr w:type="spellEnd"/>
      <w:r w:rsidRPr="69D02FEA">
        <w:rPr>
          <w:lang w:val="en-US"/>
        </w:rPr>
        <w:t>(): Helps to determine the optimal number of clusters.</w:t>
      </w:r>
    </w:p>
    <w:p w14:paraId="415C7E73" w14:textId="73F3C8F3" w:rsidR="4EE7EFF9" w:rsidRDefault="4EE7EFF9" w:rsidP="4EE7EFF9">
      <w:pPr>
        <w:pStyle w:val="BodyText"/>
        <w:rPr>
          <w:lang w:val="en-US"/>
        </w:rPr>
      </w:pPr>
    </w:p>
    <w:p w14:paraId="13F700C5" w14:textId="7708BEC0" w:rsidR="6FDF85DB" w:rsidRDefault="23166BE7" w:rsidP="4EE7EFF9">
      <w:pPr>
        <w:pStyle w:val="BodyText"/>
        <w:rPr>
          <w:lang w:val="en-US"/>
        </w:rPr>
      </w:pPr>
      <w:r w:rsidRPr="241CA1F4">
        <w:rPr>
          <w:lang w:val="en-US"/>
        </w:rPr>
        <w:t>3.</w:t>
      </w:r>
      <w:r w:rsidRPr="4EE7EFF9">
        <w:rPr>
          <w:lang w:val="en-US"/>
        </w:rPr>
        <w:t xml:space="preserve">Pipeline (from </w:t>
      </w:r>
      <w:proofErr w:type="spellStart"/>
      <w:r w:rsidRPr="4EE7EFF9">
        <w:rPr>
          <w:lang w:val="en-US"/>
        </w:rPr>
        <w:t>sklearn.pipeline</w:t>
      </w:r>
      <w:proofErr w:type="spellEnd"/>
      <w:r w:rsidRPr="4EE7EFF9">
        <w:rPr>
          <w:lang w:val="en-US"/>
        </w:rPr>
        <w:t>)</w:t>
      </w:r>
    </w:p>
    <w:p w14:paraId="3C65B69F" w14:textId="0F00A23B" w:rsidR="6FDF85DB" w:rsidRDefault="23166BE7" w:rsidP="6FDF85DB">
      <w:pPr>
        <w:pStyle w:val="BodyText"/>
        <w:rPr>
          <w:lang w:val="en-US"/>
        </w:rPr>
      </w:pPr>
      <w:r>
        <w:t xml:space="preserve">• </w:t>
      </w:r>
      <w:r w:rsidRPr="4EE7EFF9">
        <w:rPr>
          <w:lang w:val="en-US"/>
        </w:rPr>
        <w:t>Purpose: Helps chain preprocessing steps and models into a single workflow.</w:t>
      </w:r>
    </w:p>
    <w:p w14:paraId="0B456E12" w14:textId="3EF7431C" w:rsidR="6FDF85DB" w:rsidRDefault="23166BE7" w:rsidP="6FDF85DB">
      <w:pPr>
        <w:pStyle w:val="BodyText"/>
      </w:pPr>
      <w:r w:rsidRPr="051679F2">
        <w:rPr>
          <w:lang w:val="en-US"/>
        </w:rPr>
        <w:t xml:space="preserve">• </w:t>
      </w:r>
      <w:r w:rsidRPr="4EE7EFF9">
        <w:rPr>
          <w:lang w:val="en-US"/>
        </w:rPr>
        <w:t>Common Methods:</w:t>
      </w:r>
    </w:p>
    <w:p w14:paraId="56FEA0E1" w14:textId="244DE414" w:rsidR="6FDF85DB" w:rsidRDefault="23166BE7" w:rsidP="53B96C87">
      <w:pPr>
        <w:pStyle w:val="BodyText"/>
        <w:numPr>
          <w:ilvl w:val="0"/>
          <w:numId w:val="34"/>
        </w:numPr>
      </w:pPr>
      <w:proofErr w:type="spellStart"/>
      <w:r w:rsidRPr="4EE7EFF9">
        <w:rPr>
          <w:lang w:val="en-US"/>
        </w:rPr>
        <w:t>make_pipeline</w:t>
      </w:r>
      <w:proofErr w:type="spellEnd"/>
      <w:r w:rsidRPr="4EE7EFF9">
        <w:rPr>
          <w:lang w:val="en-US"/>
        </w:rPr>
        <w:t>(): Quickly build a pipeline with pre-defined steps.</w:t>
      </w:r>
    </w:p>
    <w:p w14:paraId="24E3CE4E" w14:textId="279FF7C4" w:rsidR="6FDF85DB" w:rsidRDefault="6FDF85DB" w:rsidP="6FDF85DB">
      <w:pPr>
        <w:pStyle w:val="BodyText"/>
        <w:rPr>
          <w:lang w:val="en-US"/>
        </w:rPr>
      </w:pPr>
    </w:p>
    <w:p w14:paraId="16AAC9A2" w14:textId="3C9463B2" w:rsidR="147ECB6A" w:rsidRDefault="5EA0C405" w:rsidP="10124349">
      <w:pPr>
        <w:pStyle w:val="bulletlist"/>
        <w:numPr>
          <w:ilvl w:val="0"/>
          <w:numId w:val="0"/>
        </w:numPr>
        <w:ind w:left="576" w:hanging="288"/>
      </w:pPr>
      <w:r>
        <w:t>------------------------------------------------------------------------------------------------------------------------------------------------</w:t>
      </w:r>
    </w:p>
    <w:p w14:paraId="65079C53" w14:textId="1B3C977B" w:rsidR="34D23C50" w:rsidRDefault="34D23C50" w:rsidP="10124349">
      <w:pPr>
        <w:pStyle w:val="Heading2"/>
        <w:numPr>
          <w:ilvl w:val="0"/>
          <w:numId w:val="0"/>
        </w:numPr>
        <w:rPr>
          <w:b/>
          <w:bCs/>
        </w:rPr>
      </w:pPr>
      <w:r w:rsidRPr="10124349">
        <w:rPr>
          <w:b/>
          <w:bCs/>
        </w:rPr>
        <w:t>6. Evaluation and Comparison:</w:t>
      </w:r>
    </w:p>
    <w:p w14:paraId="636D4049" w14:textId="590EB427" w:rsidR="147ECB6A" w:rsidRDefault="1500C16C" w:rsidP="10124349">
      <w:pPr>
        <w:pStyle w:val="ListParagraph"/>
        <w:numPr>
          <w:ilvl w:val="0"/>
          <w:numId w:val="29"/>
        </w:numPr>
        <w:spacing w:line="259" w:lineRule="auto"/>
        <w:jc w:val="left"/>
        <w:rPr>
          <w:rFonts w:eastAsia="Times New Roman"/>
        </w:rPr>
      </w:pPr>
      <w:r w:rsidRPr="10124349">
        <w:rPr>
          <w:rFonts w:eastAsia="Times New Roman"/>
        </w:rPr>
        <w:t>Classification</w:t>
      </w:r>
    </w:p>
    <w:p w14:paraId="1D4A3B1D" w14:textId="59DA81E4" w:rsidR="147ECB6A" w:rsidRDefault="108D530D" w:rsidP="10124349">
      <w:pPr>
        <w:pStyle w:val="ListParagraph"/>
        <w:spacing w:line="259" w:lineRule="auto"/>
        <w:ind w:left="360"/>
        <w:jc w:val="left"/>
        <w:rPr>
          <w:rFonts w:eastAsia="Times New Roman"/>
        </w:rPr>
      </w:pPr>
      <w:r w:rsidRPr="10124349">
        <w:rPr>
          <w:rFonts w:eastAsia="Times New Roman"/>
        </w:rPr>
        <w:t>Information Gain:</w:t>
      </w:r>
    </w:p>
    <w:p w14:paraId="0A6DC035" w14:textId="1737573C" w:rsidR="147ECB6A" w:rsidRDefault="108D530D" w:rsidP="10124349">
      <w:pPr>
        <w:pStyle w:val="ListParagraph"/>
        <w:spacing w:line="259" w:lineRule="auto"/>
        <w:ind w:left="360"/>
        <w:jc w:val="left"/>
        <w:rPr>
          <w:rFonts w:eastAsia="Times New Roman"/>
        </w:rPr>
      </w:pPr>
      <w:r w:rsidRPr="10124349">
        <w:rPr>
          <w:rFonts w:eastAsia="Times New Roman"/>
        </w:rPr>
        <w:t>70% training – 30% testing</w:t>
      </w:r>
    </w:p>
    <w:p w14:paraId="4D0EDDE2" w14:textId="72210698" w:rsidR="147ECB6A" w:rsidRDefault="108D530D" w:rsidP="10124349">
      <w:pPr>
        <w:pStyle w:val="ListParagraph"/>
        <w:spacing w:line="259" w:lineRule="auto"/>
        <w:ind w:left="360"/>
        <w:jc w:val="left"/>
      </w:pPr>
      <w:r>
        <w:rPr>
          <w:noProof/>
        </w:rPr>
        <w:drawing>
          <wp:inline distT="0" distB="0" distL="0" distR="0" wp14:anchorId="235C8242" wp14:editId="19F3D884">
            <wp:extent cx="3020154" cy="2691310"/>
            <wp:effectExtent l="0" t="0" r="0" b="0"/>
            <wp:docPr id="1762353331" name="Picture 17623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0154" cy="2691310"/>
                    </a:xfrm>
                    <a:prstGeom prst="rect">
                      <a:avLst/>
                    </a:prstGeom>
                  </pic:spPr>
                </pic:pic>
              </a:graphicData>
            </a:graphic>
          </wp:inline>
        </w:drawing>
      </w:r>
      <w:r>
        <w:t xml:space="preserve">     </w:t>
      </w:r>
      <w:r>
        <w:rPr>
          <w:noProof/>
        </w:rPr>
        <w:drawing>
          <wp:inline distT="0" distB="0" distL="0" distR="0" wp14:anchorId="69480479" wp14:editId="30A67AF1">
            <wp:extent cx="2271446" cy="1854849"/>
            <wp:effectExtent l="0" t="0" r="0" b="0"/>
            <wp:docPr id="1927208223" name="Picture 192720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271446" cy="1854849"/>
                    </a:xfrm>
                    <a:prstGeom prst="rect">
                      <a:avLst/>
                    </a:prstGeom>
                  </pic:spPr>
                </pic:pic>
              </a:graphicData>
            </a:graphic>
          </wp:inline>
        </w:drawing>
      </w:r>
    </w:p>
    <w:p w14:paraId="32557B73" w14:textId="06612D52" w:rsidR="147ECB6A" w:rsidRDefault="147ECB6A" w:rsidP="10124349">
      <w:pPr>
        <w:jc w:val="left"/>
      </w:pPr>
    </w:p>
    <w:p w14:paraId="034B9A3C" w14:textId="77777777" w:rsidR="00A47999" w:rsidRDefault="00A47999" w:rsidP="10124349">
      <w:pPr>
        <w:jc w:val="left"/>
      </w:pPr>
    </w:p>
    <w:p w14:paraId="7915918A" w14:textId="77777777" w:rsidR="00A47999" w:rsidRDefault="00A47999" w:rsidP="10124349">
      <w:pPr>
        <w:jc w:val="left"/>
      </w:pPr>
    </w:p>
    <w:p w14:paraId="20510892" w14:textId="77777777" w:rsidR="00A47999" w:rsidRDefault="00A47999" w:rsidP="10124349">
      <w:pPr>
        <w:jc w:val="left"/>
      </w:pPr>
    </w:p>
    <w:p w14:paraId="4440B957" w14:textId="77777777" w:rsidR="00A47999" w:rsidRDefault="00A47999" w:rsidP="10124349">
      <w:pPr>
        <w:jc w:val="left"/>
      </w:pPr>
    </w:p>
    <w:p w14:paraId="305E8D71" w14:textId="77777777" w:rsidR="00A47999" w:rsidRDefault="00A47999" w:rsidP="10124349">
      <w:pPr>
        <w:jc w:val="left"/>
      </w:pPr>
    </w:p>
    <w:p w14:paraId="5B851652" w14:textId="77777777" w:rsidR="00A47999" w:rsidRDefault="00A47999" w:rsidP="10124349">
      <w:pPr>
        <w:jc w:val="left"/>
      </w:pPr>
    </w:p>
    <w:p w14:paraId="4B28BD24" w14:textId="339BF2D8" w:rsidR="147ECB6A" w:rsidRDefault="147ECB6A" w:rsidP="147ECB6A"/>
    <w:p w14:paraId="0C77BDAA" w14:textId="51CDE6D3" w:rsidR="63C644BB" w:rsidRDefault="63C644BB" w:rsidP="10124349">
      <w:pPr>
        <w:pStyle w:val="ListParagraph"/>
        <w:spacing w:line="259" w:lineRule="auto"/>
        <w:ind w:left="360"/>
        <w:jc w:val="left"/>
        <w:rPr>
          <w:rFonts w:eastAsia="Times New Roman"/>
        </w:rPr>
      </w:pPr>
      <w:r w:rsidRPr="10124349">
        <w:rPr>
          <w:rFonts w:eastAsia="Times New Roman"/>
        </w:rPr>
        <w:lastRenderedPageBreak/>
        <w:t>80% training – 20% testing</w:t>
      </w:r>
    </w:p>
    <w:p w14:paraId="01C92635" w14:textId="51436D78" w:rsidR="19A40586" w:rsidRDefault="19A40586" w:rsidP="10124349">
      <w:pPr>
        <w:pStyle w:val="ListParagraph"/>
        <w:spacing w:line="259" w:lineRule="auto"/>
        <w:ind w:left="360"/>
        <w:jc w:val="left"/>
      </w:pPr>
      <w:r>
        <w:rPr>
          <w:noProof/>
        </w:rPr>
        <w:drawing>
          <wp:inline distT="0" distB="0" distL="0" distR="0" wp14:anchorId="496EB027" wp14:editId="042123AF">
            <wp:extent cx="3172826" cy="2877013"/>
            <wp:effectExtent l="0" t="0" r="0" b="0"/>
            <wp:docPr id="1075335156" name="Picture 107533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172826" cy="2877013"/>
                    </a:xfrm>
                    <a:prstGeom prst="rect">
                      <a:avLst/>
                    </a:prstGeom>
                  </pic:spPr>
                </pic:pic>
              </a:graphicData>
            </a:graphic>
          </wp:inline>
        </w:drawing>
      </w:r>
      <w:r w:rsidR="76C2ABF0">
        <w:rPr>
          <w:noProof/>
        </w:rPr>
        <w:drawing>
          <wp:inline distT="0" distB="0" distL="0" distR="0" wp14:anchorId="5FB47716" wp14:editId="72D92084">
            <wp:extent cx="2713312" cy="2172855"/>
            <wp:effectExtent l="0" t="0" r="0" b="0"/>
            <wp:docPr id="1924016412" name="Picture 19240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13312" cy="2172855"/>
                    </a:xfrm>
                    <a:prstGeom prst="rect">
                      <a:avLst/>
                    </a:prstGeom>
                  </pic:spPr>
                </pic:pic>
              </a:graphicData>
            </a:graphic>
          </wp:inline>
        </w:drawing>
      </w:r>
    </w:p>
    <w:p w14:paraId="104027DD" w14:textId="281C94A3" w:rsidR="10124349" w:rsidRDefault="10124349" w:rsidP="10124349">
      <w:pPr>
        <w:pStyle w:val="ListParagraph"/>
        <w:spacing w:line="259" w:lineRule="auto"/>
        <w:ind w:left="360"/>
        <w:jc w:val="left"/>
      </w:pPr>
    </w:p>
    <w:p w14:paraId="5F439B2E" w14:textId="0F45B6E7" w:rsidR="76C2ABF0" w:rsidRDefault="76C2ABF0" w:rsidP="10124349">
      <w:pPr>
        <w:pStyle w:val="ListParagraph"/>
        <w:spacing w:line="259" w:lineRule="auto"/>
        <w:ind w:left="360"/>
        <w:jc w:val="left"/>
        <w:rPr>
          <w:rFonts w:eastAsia="Times New Roman"/>
        </w:rPr>
      </w:pPr>
      <w:r w:rsidRPr="10124349">
        <w:rPr>
          <w:rFonts w:eastAsia="Times New Roman"/>
        </w:rPr>
        <w:t>90% training – 10% testing</w:t>
      </w:r>
    </w:p>
    <w:p w14:paraId="0EC0B714" w14:textId="6414DB39" w:rsidR="76C2ABF0" w:rsidRDefault="76C2ABF0" w:rsidP="10124349">
      <w:pPr>
        <w:pStyle w:val="ListParagraph"/>
        <w:spacing w:line="259" w:lineRule="auto"/>
        <w:ind w:left="360"/>
        <w:jc w:val="left"/>
      </w:pPr>
      <w:r>
        <w:rPr>
          <w:noProof/>
        </w:rPr>
        <w:drawing>
          <wp:inline distT="0" distB="0" distL="0" distR="0" wp14:anchorId="7CD47C38" wp14:editId="34004A70">
            <wp:extent cx="3123416" cy="2812508"/>
            <wp:effectExtent l="0" t="0" r="0" b="0"/>
            <wp:docPr id="1656953555" name="Picture 165695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123416" cy="2812508"/>
                    </a:xfrm>
                    <a:prstGeom prst="rect">
                      <a:avLst/>
                    </a:prstGeom>
                  </pic:spPr>
                </pic:pic>
              </a:graphicData>
            </a:graphic>
          </wp:inline>
        </w:drawing>
      </w:r>
      <w:r>
        <w:rPr>
          <w:noProof/>
        </w:rPr>
        <w:drawing>
          <wp:inline distT="0" distB="0" distL="0" distR="0" wp14:anchorId="45D8C5C5" wp14:editId="4285B5EE">
            <wp:extent cx="2564364" cy="2084893"/>
            <wp:effectExtent l="0" t="0" r="0" b="0"/>
            <wp:docPr id="251191507" name="Picture 25119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64364" cy="2084893"/>
                    </a:xfrm>
                    <a:prstGeom prst="rect">
                      <a:avLst/>
                    </a:prstGeom>
                  </pic:spPr>
                </pic:pic>
              </a:graphicData>
            </a:graphic>
          </wp:inline>
        </w:drawing>
      </w:r>
    </w:p>
    <w:p w14:paraId="3840BA87" w14:textId="70130647" w:rsidR="10124349" w:rsidRDefault="10124349" w:rsidP="10124349">
      <w:pPr>
        <w:pStyle w:val="ListParagraph"/>
        <w:spacing w:line="259" w:lineRule="auto"/>
        <w:ind w:left="360"/>
        <w:jc w:val="left"/>
      </w:pPr>
    </w:p>
    <w:p w14:paraId="0A466C88" w14:textId="61713E5F" w:rsidR="10124349" w:rsidRDefault="10124349" w:rsidP="10124349">
      <w:pPr>
        <w:pStyle w:val="ListParagraph"/>
        <w:spacing w:line="259" w:lineRule="auto"/>
        <w:ind w:left="360"/>
        <w:jc w:val="left"/>
      </w:pPr>
    </w:p>
    <w:tbl>
      <w:tblPr>
        <w:tblStyle w:val="TableGrid"/>
        <w:tblpPr w:leftFromText="180" w:rightFromText="180" w:vertAnchor="text" w:tblpY="1"/>
        <w:tblOverlap w:val="never"/>
        <w:tblW w:w="0" w:type="auto"/>
        <w:tblLayout w:type="fixed"/>
        <w:tblLook w:val="06A0" w:firstRow="1" w:lastRow="0" w:firstColumn="1" w:lastColumn="0" w:noHBand="1" w:noVBand="1"/>
      </w:tblPr>
      <w:tblGrid>
        <w:gridCol w:w="1425"/>
        <w:gridCol w:w="6298"/>
      </w:tblGrid>
      <w:tr w:rsidR="10124349" w14:paraId="403CF03B" w14:textId="77777777" w:rsidTr="00B9052A">
        <w:trPr>
          <w:trHeight w:val="300"/>
        </w:trPr>
        <w:tc>
          <w:tcPr>
            <w:tcW w:w="1425" w:type="dxa"/>
          </w:tcPr>
          <w:p w14:paraId="0FACD7D0" w14:textId="130C1D47" w:rsidR="7B332F16" w:rsidRDefault="7B332F16" w:rsidP="00B9052A">
            <w:pPr>
              <w:rPr>
                <w:sz w:val="16"/>
                <w:szCs w:val="16"/>
              </w:rPr>
            </w:pPr>
            <w:r w:rsidRPr="10124349">
              <w:rPr>
                <w:sz w:val="16"/>
                <w:szCs w:val="16"/>
              </w:rPr>
              <w:t>Mining Task</w:t>
            </w:r>
          </w:p>
        </w:tc>
        <w:tc>
          <w:tcPr>
            <w:tcW w:w="6298" w:type="dxa"/>
          </w:tcPr>
          <w:p w14:paraId="2D374C9F" w14:textId="46754625" w:rsidR="7B332F16" w:rsidRDefault="7B332F16" w:rsidP="00B9052A">
            <w:pPr>
              <w:rPr>
                <w:rFonts w:eastAsia="Times New Roman"/>
                <w:sz w:val="16"/>
                <w:szCs w:val="16"/>
              </w:rPr>
            </w:pPr>
            <w:r w:rsidRPr="10124349">
              <w:rPr>
                <w:rFonts w:eastAsia="Times New Roman"/>
                <w:sz w:val="16"/>
                <w:szCs w:val="16"/>
              </w:rPr>
              <w:t>Comparison Criteria</w:t>
            </w:r>
          </w:p>
        </w:tc>
      </w:tr>
      <w:tr w:rsidR="10124349" w14:paraId="279E24CC" w14:textId="77777777" w:rsidTr="00B9052A">
        <w:trPr>
          <w:trHeight w:val="300"/>
        </w:trPr>
        <w:tc>
          <w:tcPr>
            <w:tcW w:w="1425" w:type="dxa"/>
            <w:vAlign w:val="center"/>
          </w:tcPr>
          <w:p w14:paraId="4F8BCD56" w14:textId="157D1598" w:rsidR="7B332F16" w:rsidRDefault="7B332F16" w:rsidP="00B9052A">
            <w:pPr>
              <w:rPr>
                <w:sz w:val="16"/>
                <w:szCs w:val="16"/>
              </w:rPr>
            </w:pPr>
            <w:r w:rsidRPr="10124349">
              <w:rPr>
                <w:sz w:val="16"/>
                <w:szCs w:val="16"/>
              </w:rPr>
              <w:t>Classification for IG</w:t>
            </w:r>
          </w:p>
        </w:tc>
        <w:tc>
          <w:tcPr>
            <w:tcW w:w="6298" w:type="dxa"/>
          </w:tcPr>
          <w:p w14:paraId="6F171ED9" w14:textId="434130CD" w:rsidR="7B332F16" w:rsidRDefault="7B332F16" w:rsidP="00B9052A">
            <w:pPr>
              <w:jc w:val="left"/>
              <w:rPr>
                <w:sz w:val="16"/>
                <w:szCs w:val="16"/>
              </w:rPr>
            </w:pPr>
            <w:r w:rsidRPr="10124349">
              <w:rPr>
                <w:sz w:val="16"/>
                <w:szCs w:val="16"/>
              </w:rPr>
              <w:t>We tried 3 different sizes for dataset splitting to create the decision tree</w:t>
            </w:r>
          </w:p>
          <w:tbl>
            <w:tblPr>
              <w:tblStyle w:val="TableGrid"/>
              <w:tblW w:w="0" w:type="auto"/>
              <w:tblInd w:w="720" w:type="dxa"/>
              <w:tblLayout w:type="fixed"/>
              <w:tblLook w:val="06A0" w:firstRow="1" w:lastRow="0" w:firstColumn="1" w:lastColumn="0" w:noHBand="1" w:noVBand="1"/>
            </w:tblPr>
            <w:tblGrid>
              <w:gridCol w:w="1051"/>
              <w:gridCol w:w="4029"/>
            </w:tblGrid>
            <w:tr w:rsidR="10124349" w14:paraId="31A59B6A" w14:textId="77777777" w:rsidTr="10124349">
              <w:trPr>
                <w:trHeight w:val="300"/>
              </w:trPr>
              <w:tc>
                <w:tcPr>
                  <w:tcW w:w="1051" w:type="dxa"/>
                </w:tcPr>
                <w:p w14:paraId="11B3B4AF" w14:textId="538E9BED" w:rsidR="10124349" w:rsidRDefault="10124349" w:rsidP="00B9052A">
                  <w:pPr>
                    <w:pStyle w:val="ListParagraph"/>
                    <w:framePr w:hSpace="180" w:wrap="around" w:vAnchor="text" w:hAnchor="text" w:y="1"/>
                    <w:suppressOverlap/>
                  </w:pPr>
                </w:p>
              </w:tc>
              <w:tc>
                <w:tcPr>
                  <w:tcW w:w="4029" w:type="dxa"/>
                </w:tcPr>
                <w:p w14:paraId="6ECC553A" w14:textId="6E26227C" w:rsidR="387D1DA1" w:rsidRDefault="387D1DA1" w:rsidP="00B9052A">
                  <w:pPr>
                    <w:pStyle w:val="ListParagraph"/>
                    <w:framePr w:hSpace="180" w:wrap="around" w:vAnchor="text" w:hAnchor="text" w:y="1"/>
                    <w:spacing w:line="259" w:lineRule="auto"/>
                    <w:ind w:left="360"/>
                    <w:suppressOverlap/>
                    <w:rPr>
                      <w:rFonts w:eastAsia="Times New Roman"/>
                      <w:sz w:val="16"/>
                      <w:szCs w:val="16"/>
                    </w:rPr>
                  </w:pPr>
                  <w:r w:rsidRPr="10124349">
                    <w:rPr>
                      <w:rFonts w:eastAsia="Times New Roman"/>
                      <w:sz w:val="16"/>
                      <w:szCs w:val="16"/>
                    </w:rPr>
                    <w:t>70% training – 30% testing</w:t>
                  </w:r>
                </w:p>
              </w:tc>
            </w:tr>
            <w:tr w:rsidR="10124349" w14:paraId="67813A74" w14:textId="77777777" w:rsidTr="10124349">
              <w:trPr>
                <w:trHeight w:val="304"/>
              </w:trPr>
              <w:tc>
                <w:tcPr>
                  <w:tcW w:w="1051" w:type="dxa"/>
                </w:tcPr>
                <w:p w14:paraId="69ACA250" w14:textId="38BE3D80"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Accuracy</w:t>
                  </w:r>
                </w:p>
              </w:tc>
              <w:tc>
                <w:tcPr>
                  <w:tcW w:w="4029" w:type="dxa"/>
                </w:tcPr>
                <w:p w14:paraId="2A5F8CFC" w14:textId="71D6096B" w:rsidR="387D1DA1" w:rsidRDefault="387D1DA1" w:rsidP="00B9052A">
                  <w:pPr>
                    <w:framePr w:hSpace="180" w:wrap="around" w:vAnchor="text" w:hAnchor="text" w:y="1"/>
                    <w:suppressOverlap/>
                    <w:rPr>
                      <w:sz w:val="16"/>
                      <w:szCs w:val="16"/>
                    </w:rPr>
                  </w:pPr>
                  <w:r w:rsidRPr="10124349">
                    <w:rPr>
                      <w:sz w:val="16"/>
                      <w:szCs w:val="16"/>
                    </w:rPr>
                    <w:t>93%</w:t>
                  </w:r>
                </w:p>
              </w:tc>
            </w:tr>
            <w:tr w:rsidR="10124349" w14:paraId="24CB78E6" w14:textId="77777777" w:rsidTr="10124349">
              <w:trPr>
                <w:trHeight w:val="300"/>
              </w:trPr>
              <w:tc>
                <w:tcPr>
                  <w:tcW w:w="1051" w:type="dxa"/>
                </w:tcPr>
                <w:p w14:paraId="7B431971" w14:textId="118F2635"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Error Rate</w:t>
                  </w:r>
                </w:p>
              </w:tc>
              <w:tc>
                <w:tcPr>
                  <w:tcW w:w="4029" w:type="dxa"/>
                </w:tcPr>
                <w:p w14:paraId="0E57EBBF" w14:textId="31556990" w:rsidR="387D1DA1" w:rsidRDefault="387D1DA1" w:rsidP="00B9052A">
                  <w:pPr>
                    <w:framePr w:hSpace="180" w:wrap="around" w:vAnchor="text" w:hAnchor="text" w:y="1"/>
                    <w:suppressOverlap/>
                    <w:rPr>
                      <w:sz w:val="16"/>
                      <w:szCs w:val="16"/>
                    </w:rPr>
                  </w:pPr>
                  <w:r w:rsidRPr="10124349">
                    <w:rPr>
                      <w:sz w:val="16"/>
                      <w:szCs w:val="16"/>
                    </w:rPr>
                    <w:t>7%</w:t>
                  </w:r>
                </w:p>
              </w:tc>
            </w:tr>
            <w:tr w:rsidR="10124349" w14:paraId="1F4B27B8" w14:textId="77777777" w:rsidTr="10124349">
              <w:trPr>
                <w:trHeight w:val="300"/>
              </w:trPr>
              <w:tc>
                <w:tcPr>
                  <w:tcW w:w="1051" w:type="dxa"/>
                </w:tcPr>
                <w:p w14:paraId="647C8423" w14:textId="10D3B8CA"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Sensitivity</w:t>
                  </w:r>
                </w:p>
              </w:tc>
              <w:tc>
                <w:tcPr>
                  <w:tcW w:w="4029" w:type="dxa"/>
                </w:tcPr>
                <w:p w14:paraId="1D2514EE" w14:textId="23C87EBB" w:rsidR="387D1DA1" w:rsidRDefault="387D1DA1" w:rsidP="00B9052A">
                  <w:pPr>
                    <w:framePr w:hSpace="180" w:wrap="around" w:vAnchor="text" w:hAnchor="text" w:y="1"/>
                    <w:suppressOverlap/>
                    <w:rPr>
                      <w:sz w:val="16"/>
                      <w:szCs w:val="16"/>
                    </w:rPr>
                  </w:pPr>
                  <w:r w:rsidRPr="10124349">
                    <w:rPr>
                      <w:sz w:val="16"/>
                      <w:szCs w:val="16"/>
                    </w:rPr>
                    <w:t>98%</w:t>
                  </w:r>
                </w:p>
              </w:tc>
            </w:tr>
            <w:tr w:rsidR="10124349" w14:paraId="7237F693" w14:textId="77777777" w:rsidTr="10124349">
              <w:trPr>
                <w:trHeight w:val="300"/>
              </w:trPr>
              <w:tc>
                <w:tcPr>
                  <w:tcW w:w="1051" w:type="dxa"/>
                </w:tcPr>
                <w:p w14:paraId="63601534" w14:textId="7679157A"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Specificity</w:t>
                  </w:r>
                </w:p>
              </w:tc>
              <w:tc>
                <w:tcPr>
                  <w:tcW w:w="4029" w:type="dxa"/>
                </w:tcPr>
                <w:p w14:paraId="4EE15361" w14:textId="4ADFE3FD" w:rsidR="387D1DA1" w:rsidRDefault="387D1DA1" w:rsidP="00B9052A">
                  <w:pPr>
                    <w:framePr w:hSpace="180" w:wrap="around" w:vAnchor="text" w:hAnchor="text" w:y="1"/>
                    <w:suppressOverlap/>
                    <w:rPr>
                      <w:sz w:val="16"/>
                      <w:szCs w:val="16"/>
                    </w:rPr>
                  </w:pPr>
                  <w:r w:rsidRPr="10124349">
                    <w:rPr>
                      <w:sz w:val="16"/>
                      <w:szCs w:val="16"/>
                    </w:rPr>
                    <w:t>87%</w:t>
                  </w:r>
                </w:p>
              </w:tc>
            </w:tr>
            <w:tr w:rsidR="10124349" w14:paraId="34B04BB4" w14:textId="77777777" w:rsidTr="10124349">
              <w:trPr>
                <w:trHeight w:val="300"/>
              </w:trPr>
              <w:tc>
                <w:tcPr>
                  <w:tcW w:w="1051" w:type="dxa"/>
                </w:tcPr>
                <w:p w14:paraId="74D7EFB2" w14:textId="2F27F0CE"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Precision</w:t>
                  </w:r>
                </w:p>
              </w:tc>
              <w:tc>
                <w:tcPr>
                  <w:tcW w:w="4029" w:type="dxa"/>
                </w:tcPr>
                <w:p w14:paraId="4139FBF6" w14:textId="7C488C56" w:rsidR="387D1DA1" w:rsidRDefault="387D1DA1" w:rsidP="00B9052A">
                  <w:pPr>
                    <w:framePr w:hSpace="180" w:wrap="around" w:vAnchor="text" w:hAnchor="text" w:y="1"/>
                    <w:suppressOverlap/>
                    <w:rPr>
                      <w:sz w:val="16"/>
                      <w:szCs w:val="16"/>
                    </w:rPr>
                  </w:pPr>
                  <w:r w:rsidRPr="10124349">
                    <w:rPr>
                      <w:sz w:val="16"/>
                      <w:szCs w:val="16"/>
                    </w:rPr>
                    <w:t>89%</w:t>
                  </w:r>
                </w:p>
              </w:tc>
            </w:tr>
          </w:tbl>
          <w:p w14:paraId="5983357E" w14:textId="4E7CC44C" w:rsidR="10124349" w:rsidRDefault="10124349" w:rsidP="00B9052A">
            <w:pPr>
              <w:pStyle w:val="ListParagraph"/>
              <w:spacing w:line="259" w:lineRule="auto"/>
              <w:jc w:val="left"/>
            </w:pPr>
          </w:p>
          <w:tbl>
            <w:tblPr>
              <w:tblStyle w:val="TableGrid"/>
              <w:tblW w:w="0" w:type="auto"/>
              <w:tblInd w:w="720" w:type="dxa"/>
              <w:tblLayout w:type="fixed"/>
              <w:tblLook w:val="06A0" w:firstRow="1" w:lastRow="0" w:firstColumn="1" w:lastColumn="0" w:noHBand="1" w:noVBand="1"/>
            </w:tblPr>
            <w:tblGrid>
              <w:gridCol w:w="992"/>
              <w:gridCol w:w="4363"/>
            </w:tblGrid>
            <w:tr w:rsidR="10124349" w14:paraId="7707844F" w14:textId="77777777" w:rsidTr="10124349">
              <w:trPr>
                <w:trHeight w:val="300"/>
              </w:trPr>
              <w:tc>
                <w:tcPr>
                  <w:tcW w:w="992" w:type="dxa"/>
                </w:tcPr>
                <w:p w14:paraId="5E193C22" w14:textId="4DFD5E99" w:rsidR="10124349" w:rsidRDefault="10124349" w:rsidP="00B9052A">
                  <w:pPr>
                    <w:pStyle w:val="ListParagraph"/>
                    <w:framePr w:hSpace="180" w:wrap="around" w:vAnchor="text" w:hAnchor="text" w:y="1"/>
                    <w:suppressOverlap/>
                  </w:pPr>
                </w:p>
              </w:tc>
              <w:tc>
                <w:tcPr>
                  <w:tcW w:w="4363" w:type="dxa"/>
                </w:tcPr>
                <w:p w14:paraId="7CEBBC98" w14:textId="0DFD1974" w:rsidR="387D1DA1" w:rsidRDefault="387D1DA1" w:rsidP="00B9052A">
                  <w:pPr>
                    <w:pStyle w:val="ListParagraph"/>
                    <w:framePr w:hSpace="180" w:wrap="around" w:vAnchor="text" w:hAnchor="text" w:y="1"/>
                    <w:spacing w:line="259" w:lineRule="auto"/>
                    <w:ind w:left="360"/>
                    <w:suppressOverlap/>
                    <w:rPr>
                      <w:rFonts w:eastAsia="Times New Roman"/>
                      <w:sz w:val="16"/>
                      <w:szCs w:val="16"/>
                    </w:rPr>
                  </w:pPr>
                  <w:r w:rsidRPr="10124349">
                    <w:rPr>
                      <w:rFonts w:eastAsia="Times New Roman"/>
                      <w:sz w:val="16"/>
                      <w:szCs w:val="16"/>
                    </w:rPr>
                    <w:t>80% training – 20% testing</w:t>
                  </w:r>
                </w:p>
              </w:tc>
            </w:tr>
            <w:tr w:rsidR="10124349" w14:paraId="52F36222" w14:textId="77777777" w:rsidTr="10124349">
              <w:trPr>
                <w:trHeight w:val="300"/>
              </w:trPr>
              <w:tc>
                <w:tcPr>
                  <w:tcW w:w="992" w:type="dxa"/>
                </w:tcPr>
                <w:p w14:paraId="37C5FED8" w14:textId="1E5CFF50"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Accuracy</w:t>
                  </w:r>
                </w:p>
              </w:tc>
              <w:tc>
                <w:tcPr>
                  <w:tcW w:w="4363" w:type="dxa"/>
                </w:tcPr>
                <w:p w14:paraId="64EFEA2C" w14:textId="7ADB5863" w:rsidR="387D1DA1" w:rsidRDefault="387D1DA1" w:rsidP="00B9052A">
                  <w:pPr>
                    <w:framePr w:hSpace="180" w:wrap="around" w:vAnchor="text" w:hAnchor="text" w:y="1"/>
                    <w:suppressOverlap/>
                    <w:rPr>
                      <w:sz w:val="16"/>
                      <w:szCs w:val="16"/>
                    </w:rPr>
                  </w:pPr>
                  <w:r w:rsidRPr="10124349">
                    <w:rPr>
                      <w:sz w:val="16"/>
                      <w:szCs w:val="16"/>
                    </w:rPr>
                    <w:t>93%</w:t>
                  </w:r>
                </w:p>
              </w:tc>
            </w:tr>
            <w:tr w:rsidR="10124349" w14:paraId="2B2F031E" w14:textId="77777777" w:rsidTr="10124349">
              <w:trPr>
                <w:trHeight w:val="300"/>
              </w:trPr>
              <w:tc>
                <w:tcPr>
                  <w:tcW w:w="992" w:type="dxa"/>
                </w:tcPr>
                <w:p w14:paraId="04EEC0B0" w14:textId="76BD3FA5"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Error Rate</w:t>
                  </w:r>
                </w:p>
              </w:tc>
              <w:tc>
                <w:tcPr>
                  <w:tcW w:w="4363" w:type="dxa"/>
                </w:tcPr>
                <w:p w14:paraId="67F40010" w14:textId="6BAF9726" w:rsidR="387D1DA1" w:rsidRDefault="387D1DA1" w:rsidP="00B9052A">
                  <w:pPr>
                    <w:framePr w:hSpace="180" w:wrap="around" w:vAnchor="text" w:hAnchor="text" w:y="1"/>
                    <w:suppressOverlap/>
                    <w:rPr>
                      <w:sz w:val="16"/>
                      <w:szCs w:val="16"/>
                    </w:rPr>
                  </w:pPr>
                  <w:r w:rsidRPr="10124349">
                    <w:rPr>
                      <w:sz w:val="16"/>
                      <w:szCs w:val="16"/>
                    </w:rPr>
                    <w:t>7%</w:t>
                  </w:r>
                </w:p>
              </w:tc>
            </w:tr>
            <w:tr w:rsidR="10124349" w14:paraId="0D953DE9" w14:textId="77777777" w:rsidTr="10124349">
              <w:trPr>
                <w:trHeight w:val="300"/>
              </w:trPr>
              <w:tc>
                <w:tcPr>
                  <w:tcW w:w="992" w:type="dxa"/>
                </w:tcPr>
                <w:p w14:paraId="48459B57" w14:textId="41332940"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Sensitivity</w:t>
                  </w:r>
                </w:p>
              </w:tc>
              <w:tc>
                <w:tcPr>
                  <w:tcW w:w="4363" w:type="dxa"/>
                </w:tcPr>
                <w:p w14:paraId="54894BF6" w14:textId="2231EB45" w:rsidR="387D1DA1" w:rsidRDefault="387D1DA1" w:rsidP="00B9052A">
                  <w:pPr>
                    <w:framePr w:hSpace="180" w:wrap="around" w:vAnchor="text" w:hAnchor="text" w:y="1"/>
                    <w:suppressOverlap/>
                    <w:rPr>
                      <w:sz w:val="16"/>
                      <w:szCs w:val="16"/>
                    </w:rPr>
                  </w:pPr>
                  <w:r w:rsidRPr="10124349">
                    <w:rPr>
                      <w:sz w:val="16"/>
                      <w:szCs w:val="16"/>
                    </w:rPr>
                    <w:t>100%</w:t>
                  </w:r>
                </w:p>
              </w:tc>
            </w:tr>
            <w:tr w:rsidR="10124349" w14:paraId="11B0976E" w14:textId="77777777" w:rsidTr="10124349">
              <w:trPr>
                <w:trHeight w:val="300"/>
              </w:trPr>
              <w:tc>
                <w:tcPr>
                  <w:tcW w:w="992" w:type="dxa"/>
                </w:tcPr>
                <w:p w14:paraId="39F3AE4B" w14:textId="321A3475"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Specificity</w:t>
                  </w:r>
                </w:p>
              </w:tc>
              <w:tc>
                <w:tcPr>
                  <w:tcW w:w="4363" w:type="dxa"/>
                </w:tcPr>
                <w:p w14:paraId="131732FD" w14:textId="46D871FA" w:rsidR="387D1DA1" w:rsidRDefault="387D1DA1" w:rsidP="00B9052A">
                  <w:pPr>
                    <w:framePr w:hSpace="180" w:wrap="around" w:vAnchor="text" w:hAnchor="text" w:y="1"/>
                    <w:suppressOverlap/>
                    <w:rPr>
                      <w:sz w:val="16"/>
                      <w:szCs w:val="16"/>
                    </w:rPr>
                  </w:pPr>
                  <w:r w:rsidRPr="10124349">
                    <w:rPr>
                      <w:sz w:val="16"/>
                      <w:szCs w:val="16"/>
                    </w:rPr>
                    <w:t>86%</w:t>
                  </w:r>
                </w:p>
              </w:tc>
            </w:tr>
            <w:tr w:rsidR="10124349" w14:paraId="5F558887" w14:textId="77777777" w:rsidTr="10124349">
              <w:trPr>
                <w:trHeight w:val="300"/>
              </w:trPr>
              <w:tc>
                <w:tcPr>
                  <w:tcW w:w="992" w:type="dxa"/>
                </w:tcPr>
                <w:p w14:paraId="54A44EFC" w14:textId="11A00928"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Precision</w:t>
                  </w:r>
                </w:p>
              </w:tc>
              <w:tc>
                <w:tcPr>
                  <w:tcW w:w="4363" w:type="dxa"/>
                </w:tcPr>
                <w:p w14:paraId="323023EB" w14:textId="7A27BBC4" w:rsidR="387D1DA1" w:rsidRDefault="387D1DA1" w:rsidP="00B9052A">
                  <w:pPr>
                    <w:framePr w:hSpace="180" w:wrap="around" w:vAnchor="text" w:hAnchor="text" w:y="1"/>
                    <w:suppressOverlap/>
                    <w:rPr>
                      <w:sz w:val="16"/>
                      <w:szCs w:val="16"/>
                    </w:rPr>
                  </w:pPr>
                  <w:r w:rsidRPr="10124349">
                    <w:rPr>
                      <w:sz w:val="16"/>
                      <w:szCs w:val="16"/>
                    </w:rPr>
                    <w:t>88%</w:t>
                  </w:r>
                </w:p>
              </w:tc>
            </w:tr>
          </w:tbl>
          <w:p w14:paraId="5B4CF0D3" w14:textId="421C3247" w:rsidR="10124349" w:rsidRDefault="10124349" w:rsidP="00B9052A">
            <w:pPr>
              <w:pStyle w:val="ListParagraph"/>
              <w:spacing w:line="259" w:lineRule="auto"/>
              <w:jc w:val="left"/>
            </w:pPr>
          </w:p>
          <w:tbl>
            <w:tblPr>
              <w:tblStyle w:val="TableGrid"/>
              <w:tblW w:w="0" w:type="auto"/>
              <w:tblInd w:w="720" w:type="dxa"/>
              <w:tblLayout w:type="fixed"/>
              <w:tblLook w:val="06A0" w:firstRow="1" w:lastRow="0" w:firstColumn="1" w:lastColumn="0" w:noHBand="1" w:noVBand="1"/>
            </w:tblPr>
            <w:tblGrid>
              <w:gridCol w:w="1073"/>
              <w:gridCol w:w="4282"/>
            </w:tblGrid>
            <w:tr w:rsidR="10124349" w14:paraId="26E62AAB" w14:textId="77777777" w:rsidTr="10124349">
              <w:trPr>
                <w:trHeight w:val="300"/>
              </w:trPr>
              <w:tc>
                <w:tcPr>
                  <w:tcW w:w="1073" w:type="dxa"/>
                </w:tcPr>
                <w:p w14:paraId="2A360AF3" w14:textId="7D2A9BCF" w:rsidR="10124349" w:rsidRDefault="10124349" w:rsidP="00B9052A">
                  <w:pPr>
                    <w:pStyle w:val="ListParagraph"/>
                    <w:framePr w:hSpace="180" w:wrap="around" w:vAnchor="text" w:hAnchor="text" w:y="1"/>
                    <w:suppressOverlap/>
                  </w:pPr>
                </w:p>
              </w:tc>
              <w:tc>
                <w:tcPr>
                  <w:tcW w:w="4282" w:type="dxa"/>
                </w:tcPr>
                <w:p w14:paraId="6A79B1F9" w14:textId="3E20FC55" w:rsidR="387D1DA1" w:rsidRDefault="387D1DA1" w:rsidP="00B9052A">
                  <w:pPr>
                    <w:pStyle w:val="ListParagraph"/>
                    <w:framePr w:hSpace="180" w:wrap="around" w:vAnchor="text" w:hAnchor="text" w:y="1"/>
                    <w:spacing w:line="259" w:lineRule="auto"/>
                    <w:ind w:left="360"/>
                    <w:suppressOverlap/>
                    <w:rPr>
                      <w:rFonts w:eastAsia="Times New Roman"/>
                      <w:sz w:val="16"/>
                      <w:szCs w:val="16"/>
                    </w:rPr>
                  </w:pPr>
                  <w:r w:rsidRPr="10124349">
                    <w:rPr>
                      <w:rFonts w:eastAsia="Times New Roman"/>
                      <w:sz w:val="16"/>
                      <w:szCs w:val="16"/>
                    </w:rPr>
                    <w:t>90% training – 10% testing</w:t>
                  </w:r>
                </w:p>
              </w:tc>
            </w:tr>
            <w:tr w:rsidR="10124349" w14:paraId="105BB2B5" w14:textId="77777777" w:rsidTr="10124349">
              <w:trPr>
                <w:trHeight w:val="300"/>
              </w:trPr>
              <w:tc>
                <w:tcPr>
                  <w:tcW w:w="1073" w:type="dxa"/>
                </w:tcPr>
                <w:p w14:paraId="37B06674" w14:textId="2131518E"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Accuracy</w:t>
                  </w:r>
                </w:p>
              </w:tc>
              <w:tc>
                <w:tcPr>
                  <w:tcW w:w="4282" w:type="dxa"/>
                </w:tcPr>
                <w:p w14:paraId="78E5224E" w14:textId="4FC698F0" w:rsidR="387D1DA1" w:rsidRDefault="387D1DA1" w:rsidP="00B9052A">
                  <w:pPr>
                    <w:framePr w:hSpace="180" w:wrap="around" w:vAnchor="text" w:hAnchor="text" w:y="1"/>
                    <w:suppressOverlap/>
                    <w:rPr>
                      <w:sz w:val="16"/>
                      <w:szCs w:val="16"/>
                    </w:rPr>
                  </w:pPr>
                  <w:r w:rsidRPr="10124349">
                    <w:rPr>
                      <w:sz w:val="16"/>
                      <w:szCs w:val="16"/>
                    </w:rPr>
                    <w:t>94%</w:t>
                  </w:r>
                </w:p>
              </w:tc>
            </w:tr>
            <w:tr w:rsidR="10124349" w14:paraId="01677D70" w14:textId="77777777" w:rsidTr="10124349">
              <w:trPr>
                <w:trHeight w:val="300"/>
              </w:trPr>
              <w:tc>
                <w:tcPr>
                  <w:tcW w:w="1073" w:type="dxa"/>
                </w:tcPr>
                <w:p w14:paraId="204D0CDE" w14:textId="321A6C10"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Error Rate</w:t>
                  </w:r>
                </w:p>
              </w:tc>
              <w:tc>
                <w:tcPr>
                  <w:tcW w:w="4282" w:type="dxa"/>
                </w:tcPr>
                <w:p w14:paraId="59C53E03" w14:textId="4F7A3D22" w:rsidR="387D1DA1" w:rsidRDefault="387D1DA1" w:rsidP="00B9052A">
                  <w:pPr>
                    <w:framePr w:hSpace="180" w:wrap="around" w:vAnchor="text" w:hAnchor="text" w:y="1"/>
                    <w:suppressOverlap/>
                    <w:rPr>
                      <w:sz w:val="16"/>
                      <w:szCs w:val="16"/>
                    </w:rPr>
                  </w:pPr>
                  <w:r w:rsidRPr="10124349">
                    <w:rPr>
                      <w:sz w:val="16"/>
                      <w:szCs w:val="16"/>
                    </w:rPr>
                    <w:t>6%</w:t>
                  </w:r>
                </w:p>
              </w:tc>
            </w:tr>
            <w:tr w:rsidR="10124349" w14:paraId="35B5E349" w14:textId="77777777" w:rsidTr="10124349">
              <w:trPr>
                <w:trHeight w:val="300"/>
              </w:trPr>
              <w:tc>
                <w:tcPr>
                  <w:tcW w:w="1073" w:type="dxa"/>
                </w:tcPr>
                <w:p w14:paraId="01EE19F1" w14:textId="100B6D36"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Sensitivity</w:t>
                  </w:r>
                </w:p>
              </w:tc>
              <w:tc>
                <w:tcPr>
                  <w:tcW w:w="4282" w:type="dxa"/>
                </w:tcPr>
                <w:p w14:paraId="70FFF2D1" w14:textId="2FD2FC53" w:rsidR="387D1DA1" w:rsidRDefault="387D1DA1" w:rsidP="00B9052A">
                  <w:pPr>
                    <w:framePr w:hSpace="180" w:wrap="around" w:vAnchor="text" w:hAnchor="text" w:y="1"/>
                    <w:suppressOverlap/>
                    <w:rPr>
                      <w:sz w:val="16"/>
                      <w:szCs w:val="16"/>
                    </w:rPr>
                  </w:pPr>
                  <w:r w:rsidRPr="10124349">
                    <w:rPr>
                      <w:sz w:val="16"/>
                      <w:szCs w:val="16"/>
                    </w:rPr>
                    <w:t>100%</w:t>
                  </w:r>
                </w:p>
              </w:tc>
            </w:tr>
            <w:tr w:rsidR="10124349" w14:paraId="63B792AF" w14:textId="77777777" w:rsidTr="10124349">
              <w:trPr>
                <w:trHeight w:val="300"/>
              </w:trPr>
              <w:tc>
                <w:tcPr>
                  <w:tcW w:w="1073" w:type="dxa"/>
                </w:tcPr>
                <w:p w14:paraId="4FFD53C3" w14:textId="336D6036"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Specificity</w:t>
                  </w:r>
                </w:p>
              </w:tc>
              <w:tc>
                <w:tcPr>
                  <w:tcW w:w="4282" w:type="dxa"/>
                </w:tcPr>
                <w:p w14:paraId="6F2BE3A0" w14:textId="44E206E7" w:rsidR="387D1DA1" w:rsidRDefault="387D1DA1" w:rsidP="00B9052A">
                  <w:pPr>
                    <w:framePr w:hSpace="180" w:wrap="around" w:vAnchor="text" w:hAnchor="text" w:y="1"/>
                    <w:suppressOverlap/>
                    <w:rPr>
                      <w:sz w:val="16"/>
                      <w:szCs w:val="16"/>
                    </w:rPr>
                  </w:pPr>
                  <w:r w:rsidRPr="10124349">
                    <w:rPr>
                      <w:sz w:val="16"/>
                      <w:szCs w:val="16"/>
                    </w:rPr>
                    <w:t>87%</w:t>
                  </w:r>
                </w:p>
              </w:tc>
            </w:tr>
            <w:tr w:rsidR="10124349" w14:paraId="30C345CE" w14:textId="77777777" w:rsidTr="10124349">
              <w:trPr>
                <w:trHeight w:val="300"/>
              </w:trPr>
              <w:tc>
                <w:tcPr>
                  <w:tcW w:w="1073" w:type="dxa"/>
                </w:tcPr>
                <w:p w14:paraId="08349552" w14:textId="5CCC1909" w:rsidR="387D1DA1" w:rsidRDefault="387D1DA1" w:rsidP="00B9052A">
                  <w:pPr>
                    <w:framePr w:hSpace="180" w:wrap="around" w:vAnchor="text" w:hAnchor="text" w:y="1"/>
                    <w:suppressOverlap/>
                    <w:rPr>
                      <w:rFonts w:eastAsia="Times New Roman"/>
                      <w:sz w:val="16"/>
                      <w:szCs w:val="16"/>
                    </w:rPr>
                  </w:pPr>
                  <w:r w:rsidRPr="10124349">
                    <w:rPr>
                      <w:rFonts w:ascii="system-ui" w:eastAsia="system-ui" w:hAnsi="system-ui" w:cs="system-ui"/>
                      <w:sz w:val="16"/>
                      <w:szCs w:val="16"/>
                    </w:rPr>
                    <w:t>Precision</w:t>
                  </w:r>
                </w:p>
              </w:tc>
              <w:tc>
                <w:tcPr>
                  <w:tcW w:w="4282" w:type="dxa"/>
                </w:tcPr>
                <w:p w14:paraId="3A1B80BA" w14:textId="38AC7CE6" w:rsidR="387D1DA1" w:rsidRDefault="387D1DA1" w:rsidP="00B9052A">
                  <w:pPr>
                    <w:framePr w:hSpace="180" w:wrap="around" w:vAnchor="text" w:hAnchor="text" w:y="1"/>
                    <w:suppressOverlap/>
                    <w:rPr>
                      <w:sz w:val="16"/>
                      <w:szCs w:val="16"/>
                    </w:rPr>
                  </w:pPr>
                  <w:r w:rsidRPr="10124349">
                    <w:rPr>
                      <w:sz w:val="16"/>
                      <w:szCs w:val="16"/>
                    </w:rPr>
                    <w:t>89%</w:t>
                  </w:r>
                </w:p>
              </w:tc>
            </w:tr>
          </w:tbl>
          <w:p w14:paraId="6842FE4F" w14:textId="1A216D10" w:rsidR="10124349" w:rsidRDefault="10124349" w:rsidP="00B9052A">
            <w:pPr>
              <w:pStyle w:val="ListParagraph"/>
              <w:jc w:val="left"/>
            </w:pPr>
          </w:p>
        </w:tc>
      </w:tr>
    </w:tbl>
    <w:p w14:paraId="65423B23" w14:textId="77777777" w:rsidR="00B9052A" w:rsidRDefault="00B9052A" w:rsidP="00A47999">
      <w:pPr>
        <w:spacing w:line="259" w:lineRule="auto"/>
        <w:jc w:val="left"/>
        <w:rPr>
          <w:rFonts w:ascii="system-ui" w:hAnsi="system-ui"/>
          <w:sz w:val="21"/>
          <w:szCs w:val="21"/>
          <w:shd w:val="clear" w:color="auto" w:fill="FFFFFF"/>
        </w:rPr>
      </w:pPr>
    </w:p>
    <w:p w14:paraId="116BA3DB" w14:textId="77777777" w:rsidR="00B9052A" w:rsidRPr="00B9052A" w:rsidRDefault="00B9052A" w:rsidP="00B9052A">
      <w:pPr>
        <w:rPr>
          <w:rFonts w:ascii="system-ui" w:hAnsi="system-ui"/>
          <w:sz w:val="21"/>
          <w:szCs w:val="21"/>
          <w:rtl/>
        </w:rPr>
      </w:pPr>
    </w:p>
    <w:p w14:paraId="0103D65B" w14:textId="77777777" w:rsidR="00B9052A" w:rsidRPr="00B9052A" w:rsidRDefault="00B9052A" w:rsidP="00B9052A">
      <w:pPr>
        <w:rPr>
          <w:rFonts w:ascii="system-ui" w:hAnsi="system-ui"/>
          <w:sz w:val="21"/>
          <w:szCs w:val="21"/>
          <w:rtl/>
        </w:rPr>
      </w:pPr>
    </w:p>
    <w:p w14:paraId="26FEE2E0" w14:textId="77777777" w:rsidR="00B9052A" w:rsidRPr="00B9052A" w:rsidRDefault="00B9052A" w:rsidP="00B9052A">
      <w:pPr>
        <w:rPr>
          <w:rFonts w:ascii="system-ui" w:hAnsi="system-ui"/>
          <w:sz w:val="21"/>
          <w:szCs w:val="21"/>
          <w:rtl/>
        </w:rPr>
      </w:pPr>
    </w:p>
    <w:p w14:paraId="46A6BDE8" w14:textId="77777777" w:rsidR="00B9052A" w:rsidRPr="00B9052A" w:rsidRDefault="00B9052A" w:rsidP="00B9052A">
      <w:pPr>
        <w:rPr>
          <w:rFonts w:ascii="system-ui" w:hAnsi="system-ui"/>
          <w:sz w:val="21"/>
          <w:szCs w:val="21"/>
          <w:rtl/>
        </w:rPr>
      </w:pPr>
    </w:p>
    <w:p w14:paraId="2523B0EE" w14:textId="77777777" w:rsidR="00B9052A" w:rsidRPr="00B9052A" w:rsidRDefault="00B9052A" w:rsidP="00B9052A">
      <w:pPr>
        <w:rPr>
          <w:rFonts w:ascii="system-ui" w:hAnsi="system-ui"/>
          <w:sz w:val="21"/>
          <w:szCs w:val="21"/>
          <w:rtl/>
        </w:rPr>
      </w:pPr>
    </w:p>
    <w:p w14:paraId="7F2917F4" w14:textId="77777777" w:rsidR="00B9052A" w:rsidRPr="00B9052A" w:rsidRDefault="00B9052A" w:rsidP="00B9052A">
      <w:pPr>
        <w:rPr>
          <w:rFonts w:ascii="system-ui" w:hAnsi="system-ui"/>
          <w:sz w:val="21"/>
          <w:szCs w:val="21"/>
          <w:rtl/>
        </w:rPr>
      </w:pPr>
    </w:p>
    <w:p w14:paraId="2EDAC30F" w14:textId="77777777" w:rsidR="00B9052A" w:rsidRPr="00B9052A" w:rsidRDefault="00B9052A" w:rsidP="00B9052A">
      <w:pPr>
        <w:rPr>
          <w:rFonts w:ascii="system-ui" w:hAnsi="system-ui"/>
          <w:sz w:val="21"/>
          <w:szCs w:val="21"/>
          <w:rtl/>
        </w:rPr>
      </w:pPr>
    </w:p>
    <w:p w14:paraId="766E73C4" w14:textId="77777777" w:rsidR="00B9052A" w:rsidRPr="00B9052A" w:rsidRDefault="00B9052A" w:rsidP="00B9052A">
      <w:pPr>
        <w:rPr>
          <w:rFonts w:ascii="system-ui" w:hAnsi="system-ui"/>
          <w:sz w:val="21"/>
          <w:szCs w:val="21"/>
          <w:rtl/>
        </w:rPr>
      </w:pPr>
    </w:p>
    <w:p w14:paraId="184E54B3" w14:textId="77777777" w:rsidR="00B9052A" w:rsidRPr="00B9052A" w:rsidRDefault="00B9052A" w:rsidP="00B9052A">
      <w:pPr>
        <w:rPr>
          <w:rFonts w:ascii="system-ui" w:hAnsi="system-ui"/>
          <w:sz w:val="21"/>
          <w:szCs w:val="21"/>
          <w:rtl/>
        </w:rPr>
      </w:pPr>
    </w:p>
    <w:p w14:paraId="6F5640D4" w14:textId="77777777" w:rsidR="00B9052A" w:rsidRPr="00B9052A" w:rsidRDefault="00B9052A" w:rsidP="00B9052A">
      <w:pPr>
        <w:rPr>
          <w:rFonts w:ascii="system-ui" w:hAnsi="system-ui"/>
          <w:sz w:val="21"/>
          <w:szCs w:val="21"/>
          <w:rtl/>
        </w:rPr>
      </w:pPr>
    </w:p>
    <w:p w14:paraId="779D665E" w14:textId="77777777" w:rsidR="00B9052A" w:rsidRPr="00B9052A" w:rsidRDefault="00B9052A" w:rsidP="00B9052A">
      <w:pPr>
        <w:rPr>
          <w:rFonts w:ascii="system-ui" w:hAnsi="system-ui"/>
          <w:sz w:val="21"/>
          <w:szCs w:val="21"/>
          <w:rtl/>
        </w:rPr>
      </w:pPr>
    </w:p>
    <w:p w14:paraId="2EF0A6DC" w14:textId="77777777" w:rsidR="00B9052A" w:rsidRPr="00B9052A" w:rsidRDefault="00B9052A" w:rsidP="00B9052A">
      <w:pPr>
        <w:rPr>
          <w:rFonts w:ascii="system-ui" w:hAnsi="system-ui"/>
          <w:sz w:val="21"/>
          <w:szCs w:val="21"/>
          <w:rtl/>
        </w:rPr>
      </w:pPr>
    </w:p>
    <w:p w14:paraId="24AEEC09" w14:textId="77777777" w:rsidR="00B9052A" w:rsidRPr="00B9052A" w:rsidRDefault="00B9052A" w:rsidP="00B9052A">
      <w:pPr>
        <w:rPr>
          <w:rFonts w:ascii="system-ui" w:hAnsi="system-ui"/>
          <w:sz w:val="21"/>
          <w:szCs w:val="21"/>
          <w:rtl/>
        </w:rPr>
      </w:pPr>
    </w:p>
    <w:p w14:paraId="0C93428F" w14:textId="77777777" w:rsidR="00B9052A" w:rsidRDefault="00B9052A" w:rsidP="00A47999">
      <w:pPr>
        <w:spacing w:line="259" w:lineRule="auto"/>
        <w:jc w:val="left"/>
        <w:rPr>
          <w:rFonts w:ascii="system-ui" w:hAnsi="system-ui"/>
          <w:sz w:val="21"/>
          <w:szCs w:val="21"/>
          <w:shd w:val="clear" w:color="auto" w:fill="FFFFFF"/>
          <w:rtl/>
        </w:rPr>
      </w:pPr>
    </w:p>
    <w:p w14:paraId="5E76E29C" w14:textId="77777777" w:rsidR="00B9052A" w:rsidRDefault="00B9052A" w:rsidP="00A47999">
      <w:pPr>
        <w:spacing w:line="259" w:lineRule="auto"/>
        <w:jc w:val="left"/>
        <w:rPr>
          <w:rFonts w:ascii="system-ui" w:hAnsi="system-ui"/>
          <w:sz w:val="21"/>
          <w:szCs w:val="21"/>
          <w:shd w:val="clear" w:color="auto" w:fill="FFFFFF"/>
          <w:rtl/>
        </w:rPr>
      </w:pPr>
    </w:p>
    <w:p w14:paraId="69E28B8C" w14:textId="77777777" w:rsidR="00B9052A" w:rsidRDefault="00B9052A" w:rsidP="00A47999">
      <w:pPr>
        <w:spacing w:line="259" w:lineRule="auto"/>
        <w:jc w:val="left"/>
        <w:rPr>
          <w:rFonts w:ascii="system-ui" w:hAnsi="system-ui"/>
          <w:sz w:val="21"/>
          <w:szCs w:val="21"/>
          <w:shd w:val="clear" w:color="auto" w:fill="FFFFFF"/>
          <w:rtl/>
        </w:rPr>
      </w:pPr>
    </w:p>
    <w:p w14:paraId="4E5B3371" w14:textId="5598FF05" w:rsidR="10124349" w:rsidRDefault="00B9052A" w:rsidP="00A47999">
      <w:pPr>
        <w:spacing w:line="259" w:lineRule="auto"/>
        <w:jc w:val="left"/>
        <w:rPr>
          <w:rFonts w:ascii="system-ui" w:hAnsi="system-ui"/>
          <w:sz w:val="21"/>
          <w:szCs w:val="21"/>
          <w:shd w:val="clear" w:color="auto" w:fill="FFFFFF"/>
          <w:rtl/>
        </w:rPr>
      </w:pPr>
      <w:r>
        <w:rPr>
          <w:rFonts w:ascii="system-ui" w:hAnsi="system-ui"/>
          <w:sz w:val="21"/>
          <w:szCs w:val="21"/>
          <w:shd w:val="clear" w:color="auto" w:fill="FFFFFF"/>
        </w:rPr>
        <w:br w:type="textWrapping" w:clear="all"/>
      </w:r>
      <w:r>
        <w:rPr>
          <w:rFonts w:ascii="system-ui" w:hAnsi="system-ui"/>
          <w:sz w:val="21"/>
          <w:szCs w:val="21"/>
          <w:shd w:val="clear" w:color="auto" w:fill="FFFFFF"/>
        </w:rPr>
        <w:t xml:space="preserve">The 90% training, 10% testing split </w:t>
      </w:r>
      <w:r>
        <w:rPr>
          <w:rFonts w:ascii="system-ui" w:hAnsi="system-ui"/>
          <w:sz w:val="21"/>
          <w:szCs w:val="21"/>
          <w:shd w:val="clear" w:color="auto" w:fill="FFFFFF"/>
        </w:rPr>
        <w:t xml:space="preserve">in </w:t>
      </w:r>
      <w:proofErr w:type="spellStart"/>
      <w:r>
        <w:rPr>
          <w:rFonts w:ascii="system-ui" w:hAnsi="system-ui"/>
          <w:sz w:val="21"/>
          <w:szCs w:val="21"/>
          <w:shd w:val="clear" w:color="auto" w:fill="FFFFFF"/>
        </w:rPr>
        <w:t>gini</w:t>
      </w:r>
      <w:proofErr w:type="spellEnd"/>
      <w:r>
        <w:rPr>
          <w:rFonts w:ascii="system-ui" w:hAnsi="system-ui"/>
          <w:sz w:val="21"/>
          <w:szCs w:val="21"/>
          <w:shd w:val="clear" w:color="auto" w:fill="FFFFFF"/>
        </w:rPr>
        <w:t xml:space="preserve"> index </w:t>
      </w:r>
      <w:r>
        <w:rPr>
          <w:rFonts w:ascii="system-ui" w:hAnsi="system-ui"/>
          <w:sz w:val="21"/>
          <w:szCs w:val="21"/>
          <w:shd w:val="clear" w:color="auto" w:fill="FFFFFF"/>
        </w:rPr>
        <w:t>performs the best overall, showing the highest accuracy, lowest error rate, perfect sensitivity, and improved specificity and precision. This suggests that with more training data, the model achieves better classification performance.</w:t>
      </w:r>
    </w:p>
    <w:p w14:paraId="0740E55E" w14:textId="77777777" w:rsidR="00B9052A" w:rsidRDefault="00B9052A" w:rsidP="00A47999">
      <w:pPr>
        <w:spacing w:line="259" w:lineRule="auto"/>
        <w:jc w:val="left"/>
      </w:pPr>
    </w:p>
    <w:p w14:paraId="5951EB9E" w14:textId="4C81BC3A" w:rsidR="6BF0D094" w:rsidRDefault="6BF0D094" w:rsidP="10124349">
      <w:pPr>
        <w:pStyle w:val="ListParagraph"/>
        <w:spacing w:line="259" w:lineRule="auto"/>
        <w:ind w:left="360"/>
        <w:jc w:val="left"/>
      </w:pPr>
      <w:r>
        <w:t>Gini index:</w:t>
      </w:r>
    </w:p>
    <w:p w14:paraId="2E45F55B" w14:textId="1737573C" w:rsidR="6BF0D094" w:rsidRDefault="6BF0D094" w:rsidP="10124349">
      <w:pPr>
        <w:pStyle w:val="ListParagraph"/>
        <w:spacing w:line="259" w:lineRule="auto"/>
        <w:ind w:left="360"/>
        <w:jc w:val="left"/>
        <w:rPr>
          <w:rFonts w:eastAsia="Times New Roman"/>
        </w:rPr>
      </w:pPr>
      <w:r w:rsidRPr="10124349">
        <w:rPr>
          <w:rFonts w:eastAsia="Times New Roman"/>
        </w:rPr>
        <w:t>70% training – 30% testing</w:t>
      </w:r>
    </w:p>
    <w:p w14:paraId="28739A53" w14:textId="6E1CB4BA" w:rsidR="10124349" w:rsidRDefault="6BF0D094" w:rsidP="00A47999">
      <w:pPr>
        <w:pStyle w:val="ListParagraph"/>
        <w:spacing w:line="259" w:lineRule="auto"/>
        <w:ind w:left="360"/>
        <w:jc w:val="left"/>
      </w:pPr>
      <w:r>
        <w:rPr>
          <w:noProof/>
        </w:rPr>
        <w:drawing>
          <wp:inline distT="0" distB="0" distL="0" distR="0" wp14:anchorId="0A0802D4" wp14:editId="79CCB304">
            <wp:extent cx="3059786" cy="2837593"/>
            <wp:effectExtent l="0" t="0" r="0" b="0"/>
            <wp:docPr id="957051057" name="Picture 95705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59786" cy="2837593"/>
                    </a:xfrm>
                    <a:prstGeom prst="rect">
                      <a:avLst/>
                    </a:prstGeom>
                  </pic:spPr>
                </pic:pic>
              </a:graphicData>
            </a:graphic>
          </wp:inline>
        </w:drawing>
      </w:r>
      <w:r w:rsidR="289A641E">
        <w:rPr>
          <w:noProof/>
        </w:rPr>
        <w:drawing>
          <wp:inline distT="0" distB="0" distL="0" distR="0" wp14:anchorId="405428F3" wp14:editId="79B0EBB0">
            <wp:extent cx="2377292" cy="1894944"/>
            <wp:effectExtent l="0" t="0" r="0" b="0"/>
            <wp:docPr id="1670370005" name="Picture 16703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377292" cy="1894944"/>
                    </a:xfrm>
                    <a:prstGeom prst="rect">
                      <a:avLst/>
                    </a:prstGeom>
                  </pic:spPr>
                </pic:pic>
              </a:graphicData>
            </a:graphic>
          </wp:inline>
        </w:drawing>
      </w:r>
    </w:p>
    <w:p w14:paraId="7923B059" w14:textId="77777777" w:rsidR="00A47999" w:rsidRDefault="00A47999" w:rsidP="00A47999">
      <w:pPr>
        <w:pStyle w:val="ListParagraph"/>
        <w:spacing w:line="259" w:lineRule="auto"/>
        <w:ind w:left="360"/>
        <w:jc w:val="left"/>
      </w:pPr>
    </w:p>
    <w:p w14:paraId="23549CF8" w14:textId="77777777" w:rsidR="00A47999" w:rsidRDefault="00A47999" w:rsidP="00A47999">
      <w:pPr>
        <w:pStyle w:val="ListParagraph"/>
        <w:spacing w:line="259" w:lineRule="auto"/>
        <w:ind w:left="360"/>
        <w:jc w:val="left"/>
      </w:pPr>
    </w:p>
    <w:p w14:paraId="7D4F04B2" w14:textId="77777777" w:rsidR="00A47999" w:rsidRDefault="00A47999" w:rsidP="00A47999">
      <w:pPr>
        <w:pStyle w:val="ListParagraph"/>
        <w:spacing w:line="259" w:lineRule="auto"/>
        <w:ind w:left="360"/>
        <w:jc w:val="left"/>
      </w:pPr>
    </w:p>
    <w:p w14:paraId="1240170C" w14:textId="77777777" w:rsidR="00A47999" w:rsidRDefault="00A47999" w:rsidP="00A47999">
      <w:pPr>
        <w:pStyle w:val="ListParagraph"/>
        <w:spacing w:line="259" w:lineRule="auto"/>
        <w:ind w:left="360"/>
        <w:jc w:val="left"/>
      </w:pPr>
    </w:p>
    <w:p w14:paraId="67D1104C" w14:textId="77777777" w:rsidR="00A47999" w:rsidRDefault="00A47999" w:rsidP="00A47999">
      <w:pPr>
        <w:pStyle w:val="ListParagraph"/>
        <w:spacing w:line="259" w:lineRule="auto"/>
        <w:ind w:left="360"/>
        <w:jc w:val="left"/>
      </w:pPr>
    </w:p>
    <w:p w14:paraId="58D89BF9" w14:textId="77777777" w:rsidR="00A47999" w:rsidRDefault="00A47999" w:rsidP="00A47999">
      <w:pPr>
        <w:pStyle w:val="ListParagraph"/>
        <w:spacing w:line="259" w:lineRule="auto"/>
        <w:ind w:left="360"/>
        <w:jc w:val="left"/>
      </w:pPr>
    </w:p>
    <w:p w14:paraId="41B4B745" w14:textId="77777777" w:rsidR="00A47999" w:rsidRDefault="00A47999" w:rsidP="00A47999">
      <w:pPr>
        <w:pStyle w:val="ListParagraph"/>
        <w:spacing w:line="259" w:lineRule="auto"/>
        <w:ind w:left="360"/>
        <w:jc w:val="left"/>
      </w:pPr>
    </w:p>
    <w:p w14:paraId="6FDD07E3" w14:textId="77777777" w:rsidR="00A47999" w:rsidRDefault="00A47999" w:rsidP="00A47999">
      <w:pPr>
        <w:pStyle w:val="ListParagraph"/>
        <w:spacing w:line="259" w:lineRule="auto"/>
        <w:ind w:left="360"/>
        <w:jc w:val="left"/>
      </w:pPr>
    </w:p>
    <w:p w14:paraId="32547BC3" w14:textId="77777777" w:rsidR="00A47999" w:rsidRDefault="00A47999" w:rsidP="00A47999">
      <w:pPr>
        <w:pStyle w:val="ListParagraph"/>
        <w:spacing w:line="259" w:lineRule="auto"/>
        <w:ind w:left="360"/>
        <w:jc w:val="left"/>
      </w:pPr>
    </w:p>
    <w:p w14:paraId="5EA9B41E" w14:textId="77777777" w:rsidR="00A47999" w:rsidRDefault="00A47999" w:rsidP="00A47999">
      <w:pPr>
        <w:pStyle w:val="ListParagraph"/>
        <w:spacing w:line="259" w:lineRule="auto"/>
        <w:ind w:left="360"/>
        <w:jc w:val="left"/>
      </w:pPr>
    </w:p>
    <w:p w14:paraId="6D71A747" w14:textId="77777777" w:rsidR="00A47999" w:rsidRDefault="00A47999" w:rsidP="00A47999">
      <w:pPr>
        <w:pStyle w:val="ListParagraph"/>
        <w:spacing w:line="259" w:lineRule="auto"/>
        <w:ind w:left="360"/>
        <w:jc w:val="left"/>
      </w:pPr>
    </w:p>
    <w:p w14:paraId="6174818F" w14:textId="77777777" w:rsidR="00A47999" w:rsidRDefault="00A47999" w:rsidP="00A47999">
      <w:pPr>
        <w:pStyle w:val="ListParagraph"/>
        <w:spacing w:line="259" w:lineRule="auto"/>
        <w:ind w:left="360"/>
        <w:jc w:val="left"/>
      </w:pPr>
    </w:p>
    <w:p w14:paraId="561B3151" w14:textId="77777777" w:rsidR="00A47999" w:rsidRDefault="00A47999" w:rsidP="00A47999">
      <w:pPr>
        <w:pStyle w:val="ListParagraph"/>
        <w:spacing w:line="259" w:lineRule="auto"/>
        <w:ind w:left="360"/>
        <w:jc w:val="left"/>
      </w:pPr>
    </w:p>
    <w:p w14:paraId="69C31BE5" w14:textId="77777777" w:rsidR="00A47999" w:rsidRDefault="00A47999" w:rsidP="00A47999">
      <w:pPr>
        <w:pStyle w:val="ListParagraph"/>
        <w:spacing w:line="259" w:lineRule="auto"/>
        <w:ind w:left="360"/>
        <w:jc w:val="left"/>
      </w:pPr>
    </w:p>
    <w:p w14:paraId="37CE3E44" w14:textId="77777777" w:rsidR="00A47999" w:rsidRDefault="00A47999" w:rsidP="00A47999">
      <w:pPr>
        <w:pStyle w:val="ListParagraph"/>
        <w:spacing w:line="259" w:lineRule="auto"/>
        <w:ind w:left="360"/>
        <w:jc w:val="left"/>
      </w:pPr>
    </w:p>
    <w:p w14:paraId="3386039E" w14:textId="77777777" w:rsidR="00A47999" w:rsidRDefault="00A47999" w:rsidP="00A47999">
      <w:pPr>
        <w:pStyle w:val="ListParagraph"/>
        <w:spacing w:line="259" w:lineRule="auto"/>
        <w:ind w:left="360"/>
        <w:jc w:val="left"/>
      </w:pPr>
    </w:p>
    <w:p w14:paraId="299497D3" w14:textId="51CDE6D3" w:rsidR="289A641E" w:rsidRDefault="289A641E" w:rsidP="10124349">
      <w:pPr>
        <w:pStyle w:val="ListParagraph"/>
        <w:spacing w:line="259" w:lineRule="auto"/>
        <w:ind w:left="360"/>
        <w:jc w:val="left"/>
        <w:rPr>
          <w:rFonts w:eastAsia="Times New Roman"/>
        </w:rPr>
      </w:pPr>
      <w:r w:rsidRPr="10124349">
        <w:rPr>
          <w:rFonts w:eastAsia="Times New Roman"/>
        </w:rPr>
        <w:t>80% training – 20% testing</w:t>
      </w:r>
    </w:p>
    <w:p w14:paraId="4FD820D3" w14:textId="6F96898E" w:rsidR="289A641E" w:rsidRDefault="289A641E" w:rsidP="10124349">
      <w:pPr>
        <w:pStyle w:val="ListParagraph"/>
        <w:spacing w:line="259" w:lineRule="auto"/>
        <w:ind w:left="360"/>
        <w:jc w:val="left"/>
      </w:pPr>
      <w:r>
        <w:rPr>
          <w:noProof/>
        </w:rPr>
        <w:drawing>
          <wp:inline distT="0" distB="0" distL="0" distR="0" wp14:anchorId="645E4FDD" wp14:editId="4B4E97E5">
            <wp:extent cx="3138279" cy="2822091"/>
            <wp:effectExtent l="0" t="0" r="0" b="0"/>
            <wp:docPr id="1106588649" name="Picture 110658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38279" cy="2822091"/>
                    </a:xfrm>
                    <a:prstGeom prst="rect">
                      <a:avLst/>
                    </a:prstGeom>
                  </pic:spPr>
                </pic:pic>
              </a:graphicData>
            </a:graphic>
          </wp:inline>
        </w:drawing>
      </w:r>
      <w:r w:rsidR="24150DBC">
        <w:rPr>
          <w:noProof/>
        </w:rPr>
        <w:drawing>
          <wp:inline distT="0" distB="0" distL="0" distR="0" wp14:anchorId="7D31D490" wp14:editId="570AD039">
            <wp:extent cx="2727884" cy="2294037"/>
            <wp:effectExtent l="0" t="0" r="0" b="0"/>
            <wp:docPr id="1238533549" name="Picture 123853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727884" cy="2294037"/>
                    </a:xfrm>
                    <a:prstGeom prst="rect">
                      <a:avLst/>
                    </a:prstGeom>
                  </pic:spPr>
                </pic:pic>
              </a:graphicData>
            </a:graphic>
          </wp:inline>
        </w:drawing>
      </w:r>
    </w:p>
    <w:p w14:paraId="0E5CB3A7" w14:textId="698CF280" w:rsidR="10124349" w:rsidRDefault="10124349" w:rsidP="10124349">
      <w:pPr>
        <w:pStyle w:val="ListParagraph"/>
        <w:spacing w:line="259" w:lineRule="auto"/>
        <w:ind w:left="360"/>
        <w:jc w:val="left"/>
      </w:pPr>
    </w:p>
    <w:p w14:paraId="02D96F97" w14:textId="0F45B6E7" w:rsidR="24150DBC" w:rsidRDefault="24150DBC" w:rsidP="10124349">
      <w:pPr>
        <w:pStyle w:val="ListParagraph"/>
        <w:spacing w:line="259" w:lineRule="auto"/>
        <w:ind w:left="360"/>
        <w:jc w:val="left"/>
        <w:rPr>
          <w:rFonts w:eastAsia="Times New Roman"/>
        </w:rPr>
      </w:pPr>
      <w:r w:rsidRPr="10124349">
        <w:rPr>
          <w:rFonts w:eastAsia="Times New Roman"/>
        </w:rPr>
        <w:t>90% training – 10% testing</w:t>
      </w:r>
    </w:p>
    <w:p w14:paraId="51106153" w14:textId="4E8143EC" w:rsidR="24150DBC" w:rsidRDefault="24150DBC" w:rsidP="10124349">
      <w:pPr>
        <w:pStyle w:val="ListParagraph"/>
        <w:spacing w:line="259" w:lineRule="auto"/>
        <w:ind w:left="360"/>
        <w:jc w:val="left"/>
      </w:pPr>
      <w:r>
        <w:rPr>
          <w:noProof/>
        </w:rPr>
        <w:drawing>
          <wp:inline distT="0" distB="0" distL="0" distR="0" wp14:anchorId="0127907C" wp14:editId="4EC11D57">
            <wp:extent cx="3246231" cy="2934628"/>
            <wp:effectExtent l="0" t="0" r="0" b="0"/>
            <wp:docPr id="1238893740" name="Picture 123889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246231" cy="2934628"/>
                    </a:xfrm>
                    <a:prstGeom prst="rect">
                      <a:avLst/>
                    </a:prstGeom>
                  </pic:spPr>
                </pic:pic>
              </a:graphicData>
            </a:graphic>
          </wp:inline>
        </w:drawing>
      </w:r>
      <w:r w:rsidR="377FD0B7">
        <w:rPr>
          <w:noProof/>
        </w:rPr>
        <w:drawing>
          <wp:inline distT="0" distB="0" distL="0" distR="0" wp14:anchorId="4F3842C6" wp14:editId="34F44F5D">
            <wp:extent cx="2275027" cy="1915023"/>
            <wp:effectExtent l="0" t="0" r="0" b="0"/>
            <wp:docPr id="448681480" name="Picture 44868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75027" cy="1915023"/>
                    </a:xfrm>
                    <a:prstGeom prst="rect">
                      <a:avLst/>
                    </a:prstGeom>
                  </pic:spPr>
                </pic:pic>
              </a:graphicData>
            </a:graphic>
          </wp:inline>
        </w:drawing>
      </w:r>
    </w:p>
    <w:p w14:paraId="5D7100E5" w14:textId="651687F4" w:rsidR="10124349" w:rsidRDefault="10124349" w:rsidP="10124349">
      <w:pPr>
        <w:pStyle w:val="ListParagraph"/>
        <w:spacing w:line="259" w:lineRule="auto"/>
        <w:ind w:left="360"/>
        <w:jc w:val="left"/>
      </w:pPr>
    </w:p>
    <w:p w14:paraId="505107F8" w14:textId="2D7E0AD4" w:rsidR="10124349" w:rsidRDefault="10124349" w:rsidP="10124349">
      <w:pPr>
        <w:pStyle w:val="ListParagraph"/>
        <w:spacing w:line="259" w:lineRule="auto"/>
        <w:ind w:left="360"/>
        <w:jc w:val="left"/>
      </w:pPr>
    </w:p>
    <w:p w14:paraId="2710BA84" w14:textId="366518C5" w:rsidR="10124349" w:rsidRDefault="10124349" w:rsidP="10124349">
      <w:pPr>
        <w:pStyle w:val="ListParagraph"/>
        <w:spacing w:line="259" w:lineRule="auto"/>
        <w:ind w:left="360"/>
        <w:jc w:val="left"/>
      </w:pPr>
    </w:p>
    <w:p w14:paraId="503F2572" w14:textId="73A13C68" w:rsidR="10124349" w:rsidRDefault="10124349" w:rsidP="10124349">
      <w:pPr>
        <w:pStyle w:val="ListParagraph"/>
        <w:spacing w:line="259" w:lineRule="auto"/>
        <w:ind w:left="360"/>
        <w:jc w:val="left"/>
      </w:pPr>
    </w:p>
    <w:p w14:paraId="0FB99EFA" w14:textId="41ABDE87" w:rsidR="10124349" w:rsidRDefault="10124349" w:rsidP="10124349">
      <w:pPr>
        <w:pStyle w:val="ListParagraph"/>
        <w:spacing w:line="259" w:lineRule="auto"/>
        <w:ind w:left="360"/>
        <w:jc w:val="left"/>
      </w:pPr>
    </w:p>
    <w:p w14:paraId="0EF0D712" w14:textId="2D714AF7" w:rsidR="10124349" w:rsidRDefault="10124349" w:rsidP="10124349">
      <w:pPr>
        <w:pStyle w:val="ListParagraph"/>
        <w:spacing w:line="259" w:lineRule="auto"/>
        <w:ind w:left="360"/>
        <w:jc w:val="left"/>
      </w:pPr>
    </w:p>
    <w:p w14:paraId="2626748A" w14:textId="0CF3FB19" w:rsidR="10124349" w:rsidRDefault="10124349" w:rsidP="10124349">
      <w:pPr>
        <w:pStyle w:val="ListParagraph"/>
        <w:spacing w:line="259" w:lineRule="auto"/>
        <w:ind w:left="360"/>
        <w:jc w:val="left"/>
      </w:pPr>
    </w:p>
    <w:p w14:paraId="756C4A7D" w14:textId="2AAAE6EE" w:rsidR="10124349" w:rsidRDefault="10124349" w:rsidP="10124349">
      <w:pPr>
        <w:pStyle w:val="ListParagraph"/>
        <w:spacing w:line="259" w:lineRule="auto"/>
        <w:ind w:left="360"/>
        <w:jc w:val="left"/>
      </w:pPr>
    </w:p>
    <w:p w14:paraId="77F2079E" w14:textId="1A48C9A9" w:rsidR="10124349" w:rsidRDefault="10124349" w:rsidP="10124349">
      <w:pPr>
        <w:pStyle w:val="ListParagraph"/>
        <w:spacing w:line="259" w:lineRule="auto"/>
        <w:ind w:left="360"/>
        <w:jc w:val="left"/>
      </w:pPr>
    </w:p>
    <w:p w14:paraId="31C48672" w14:textId="0086A6CF" w:rsidR="10124349" w:rsidRDefault="10124349" w:rsidP="10124349">
      <w:pPr>
        <w:pStyle w:val="ListParagraph"/>
        <w:spacing w:line="259" w:lineRule="auto"/>
        <w:ind w:left="360"/>
        <w:jc w:val="left"/>
      </w:pPr>
    </w:p>
    <w:p w14:paraId="0DA69160" w14:textId="3ED55C7E" w:rsidR="10124349" w:rsidRDefault="10124349" w:rsidP="10124349">
      <w:pPr>
        <w:pStyle w:val="ListParagraph"/>
        <w:spacing w:line="259" w:lineRule="auto"/>
        <w:ind w:left="360"/>
        <w:jc w:val="left"/>
      </w:pPr>
    </w:p>
    <w:p w14:paraId="1E68A096" w14:textId="2B504E24" w:rsidR="10124349" w:rsidRDefault="10124349" w:rsidP="10124349">
      <w:pPr>
        <w:pStyle w:val="ListParagraph"/>
        <w:spacing w:line="259" w:lineRule="auto"/>
        <w:ind w:left="360"/>
        <w:jc w:val="left"/>
      </w:pPr>
    </w:p>
    <w:tbl>
      <w:tblPr>
        <w:tblStyle w:val="TableGrid"/>
        <w:tblW w:w="0" w:type="auto"/>
        <w:tblLayout w:type="fixed"/>
        <w:tblLook w:val="06A0" w:firstRow="1" w:lastRow="0" w:firstColumn="1" w:lastColumn="0" w:noHBand="1" w:noVBand="1"/>
      </w:tblPr>
      <w:tblGrid>
        <w:gridCol w:w="1121"/>
        <w:gridCol w:w="6815"/>
      </w:tblGrid>
      <w:tr w:rsidR="10124349" w14:paraId="06BF4361" w14:textId="77777777" w:rsidTr="10124349">
        <w:trPr>
          <w:trHeight w:val="300"/>
        </w:trPr>
        <w:tc>
          <w:tcPr>
            <w:tcW w:w="1121" w:type="dxa"/>
          </w:tcPr>
          <w:p w14:paraId="6ABBF812" w14:textId="46262893" w:rsidR="52CEBE96" w:rsidRDefault="52CEBE96" w:rsidP="10124349">
            <w:pPr>
              <w:rPr>
                <w:sz w:val="16"/>
                <w:szCs w:val="16"/>
              </w:rPr>
            </w:pPr>
            <w:r w:rsidRPr="10124349">
              <w:rPr>
                <w:sz w:val="16"/>
                <w:szCs w:val="16"/>
              </w:rPr>
              <w:t>Mining Task</w:t>
            </w:r>
          </w:p>
        </w:tc>
        <w:tc>
          <w:tcPr>
            <w:tcW w:w="6815" w:type="dxa"/>
          </w:tcPr>
          <w:p w14:paraId="16E1B58C" w14:textId="3F91202D" w:rsidR="47173CAB" w:rsidRDefault="47173CAB" w:rsidP="10124349">
            <w:pPr>
              <w:rPr>
                <w:rFonts w:eastAsia="Times New Roman"/>
                <w:sz w:val="16"/>
                <w:szCs w:val="16"/>
              </w:rPr>
            </w:pPr>
            <w:r w:rsidRPr="10124349">
              <w:rPr>
                <w:rFonts w:eastAsia="Times New Roman"/>
                <w:sz w:val="16"/>
                <w:szCs w:val="16"/>
              </w:rPr>
              <w:t>Comparison Criteria</w:t>
            </w:r>
          </w:p>
        </w:tc>
      </w:tr>
      <w:tr w:rsidR="10124349" w14:paraId="651B1CE4" w14:textId="77777777" w:rsidTr="10124349">
        <w:trPr>
          <w:trHeight w:val="5760"/>
        </w:trPr>
        <w:tc>
          <w:tcPr>
            <w:tcW w:w="1121" w:type="dxa"/>
            <w:vAlign w:val="center"/>
          </w:tcPr>
          <w:p w14:paraId="16108FE8" w14:textId="72A162A7" w:rsidR="52CEBE96" w:rsidRDefault="52CEBE96" w:rsidP="10124349">
            <w:pPr>
              <w:rPr>
                <w:sz w:val="16"/>
                <w:szCs w:val="16"/>
              </w:rPr>
            </w:pPr>
            <w:r w:rsidRPr="10124349">
              <w:rPr>
                <w:sz w:val="16"/>
                <w:szCs w:val="16"/>
              </w:rPr>
              <w:t xml:space="preserve">Classification for </w:t>
            </w:r>
            <w:r w:rsidR="4F11511C" w:rsidRPr="10124349">
              <w:rPr>
                <w:sz w:val="16"/>
                <w:szCs w:val="16"/>
              </w:rPr>
              <w:t>Gini index</w:t>
            </w:r>
          </w:p>
        </w:tc>
        <w:tc>
          <w:tcPr>
            <w:tcW w:w="6815" w:type="dxa"/>
          </w:tcPr>
          <w:p w14:paraId="75462F32" w14:textId="434130CD" w:rsidR="32F277EB" w:rsidRDefault="32F277EB" w:rsidP="10124349">
            <w:pPr>
              <w:jc w:val="left"/>
              <w:rPr>
                <w:sz w:val="16"/>
                <w:szCs w:val="16"/>
              </w:rPr>
            </w:pPr>
            <w:r w:rsidRPr="10124349">
              <w:rPr>
                <w:sz w:val="16"/>
                <w:szCs w:val="16"/>
              </w:rPr>
              <w:t>We tried 3 different sizes</w:t>
            </w:r>
            <w:r w:rsidR="0BAFAB31" w:rsidRPr="10124349">
              <w:rPr>
                <w:sz w:val="16"/>
                <w:szCs w:val="16"/>
              </w:rPr>
              <w:t xml:space="preserve"> for dataset splitting</w:t>
            </w:r>
            <w:r w:rsidRPr="10124349">
              <w:rPr>
                <w:sz w:val="16"/>
                <w:szCs w:val="16"/>
              </w:rPr>
              <w:t xml:space="preserve"> to </w:t>
            </w:r>
            <w:r w:rsidR="0E51A803" w:rsidRPr="10124349">
              <w:rPr>
                <w:sz w:val="16"/>
                <w:szCs w:val="16"/>
              </w:rPr>
              <w:t>create the decision tree</w:t>
            </w:r>
          </w:p>
          <w:tbl>
            <w:tblPr>
              <w:tblStyle w:val="TableGrid"/>
              <w:tblW w:w="0" w:type="auto"/>
              <w:tblLayout w:type="fixed"/>
              <w:tblLook w:val="06A0" w:firstRow="1" w:lastRow="0" w:firstColumn="1" w:lastColumn="0" w:noHBand="1" w:noVBand="1"/>
            </w:tblPr>
            <w:tblGrid>
              <w:gridCol w:w="1020"/>
              <w:gridCol w:w="5330"/>
            </w:tblGrid>
            <w:tr w:rsidR="10124349" w14:paraId="7CEE085B" w14:textId="77777777" w:rsidTr="10124349">
              <w:trPr>
                <w:trHeight w:val="300"/>
              </w:trPr>
              <w:tc>
                <w:tcPr>
                  <w:tcW w:w="1020" w:type="dxa"/>
                </w:tcPr>
                <w:p w14:paraId="121D4FCE" w14:textId="27A243F9" w:rsidR="10124349" w:rsidRDefault="10124349" w:rsidP="10124349">
                  <w:pPr>
                    <w:rPr>
                      <w:sz w:val="16"/>
                      <w:szCs w:val="16"/>
                    </w:rPr>
                  </w:pPr>
                </w:p>
              </w:tc>
              <w:tc>
                <w:tcPr>
                  <w:tcW w:w="5330" w:type="dxa"/>
                </w:tcPr>
                <w:p w14:paraId="742B5B02" w14:textId="30249E59" w:rsidR="37CF1EF0" w:rsidRDefault="37CF1EF0" w:rsidP="10124349">
                  <w:pPr>
                    <w:pStyle w:val="ListParagraph"/>
                    <w:spacing w:line="259" w:lineRule="auto"/>
                    <w:ind w:left="360"/>
                    <w:rPr>
                      <w:rFonts w:eastAsia="Times New Roman"/>
                      <w:sz w:val="16"/>
                      <w:szCs w:val="16"/>
                    </w:rPr>
                  </w:pPr>
                  <w:r w:rsidRPr="10124349">
                    <w:rPr>
                      <w:rFonts w:eastAsia="Times New Roman"/>
                      <w:sz w:val="16"/>
                      <w:szCs w:val="16"/>
                    </w:rPr>
                    <w:t>70% training – 30% testing</w:t>
                  </w:r>
                </w:p>
              </w:tc>
            </w:tr>
            <w:tr w:rsidR="10124349" w14:paraId="34F5FA70" w14:textId="77777777" w:rsidTr="10124349">
              <w:trPr>
                <w:trHeight w:val="300"/>
              </w:trPr>
              <w:tc>
                <w:tcPr>
                  <w:tcW w:w="1020" w:type="dxa"/>
                </w:tcPr>
                <w:p w14:paraId="7C82BE91" w14:textId="35C7A57C" w:rsidR="51B9E9E2" w:rsidRDefault="51B9E9E2" w:rsidP="10124349">
                  <w:pPr>
                    <w:rPr>
                      <w:rFonts w:eastAsia="Times New Roman"/>
                      <w:sz w:val="16"/>
                      <w:szCs w:val="16"/>
                    </w:rPr>
                  </w:pPr>
                  <w:r w:rsidRPr="10124349">
                    <w:rPr>
                      <w:rFonts w:ascii="system-ui" w:eastAsia="system-ui" w:hAnsi="system-ui" w:cs="system-ui"/>
                      <w:sz w:val="16"/>
                      <w:szCs w:val="16"/>
                    </w:rPr>
                    <w:t>Accuracy</w:t>
                  </w:r>
                </w:p>
              </w:tc>
              <w:tc>
                <w:tcPr>
                  <w:tcW w:w="5330" w:type="dxa"/>
                </w:tcPr>
                <w:p w14:paraId="6691C172" w14:textId="2C5F18EF" w:rsidR="0680F415" w:rsidRDefault="0680F415" w:rsidP="10124349">
                  <w:pPr>
                    <w:rPr>
                      <w:sz w:val="16"/>
                      <w:szCs w:val="16"/>
                    </w:rPr>
                  </w:pPr>
                  <w:r w:rsidRPr="10124349">
                    <w:rPr>
                      <w:sz w:val="16"/>
                      <w:szCs w:val="16"/>
                    </w:rPr>
                    <w:t>91%</w:t>
                  </w:r>
                </w:p>
              </w:tc>
            </w:tr>
            <w:tr w:rsidR="10124349" w14:paraId="5C0B9F28" w14:textId="77777777" w:rsidTr="10124349">
              <w:trPr>
                <w:trHeight w:val="300"/>
              </w:trPr>
              <w:tc>
                <w:tcPr>
                  <w:tcW w:w="1020" w:type="dxa"/>
                </w:tcPr>
                <w:p w14:paraId="70CCF0D5" w14:textId="4E28D0CD" w:rsidR="51B9E9E2" w:rsidRDefault="51B9E9E2" w:rsidP="10124349">
                  <w:pPr>
                    <w:rPr>
                      <w:rFonts w:eastAsia="Times New Roman"/>
                      <w:sz w:val="16"/>
                      <w:szCs w:val="16"/>
                    </w:rPr>
                  </w:pPr>
                  <w:r w:rsidRPr="10124349">
                    <w:rPr>
                      <w:rFonts w:ascii="system-ui" w:eastAsia="system-ui" w:hAnsi="system-ui" w:cs="system-ui"/>
                      <w:sz w:val="16"/>
                      <w:szCs w:val="16"/>
                    </w:rPr>
                    <w:t>Error Rate</w:t>
                  </w:r>
                </w:p>
              </w:tc>
              <w:tc>
                <w:tcPr>
                  <w:tcW w:w="5330" w:type="dxa"/>
                </w:tcPr>
                <w:p w14:paraId="3AF80759" w14:textId="3AE4C596" w:rsidR="5BC792E0" w:rsidRDefault="5BC792E0" w:rsidP="10124349">
                  <w:pPr>
                    <w:rPr>
                      <w:sz w:val="16"/>
                      <w:szCs w:val="16"/>
                    </w:rPr>
                  </w:pPr>
                  <w:r w:rsidRPr="10124349">
                    <w:rPr>
                      <w:sz w:val="16"/>
                      <w:szCs w:val="16"/>
                    </w:rPr>
                    <w:t>9%</w:t>
                  </w:r>
                </w:p>
              </w:tc>
            </w:tr>
            <w:tr w:rsidR="10124349" w14:paraId="54DC4278" w14:textId="77777777" w:rsidTr="10124349">
              <w:trPr>
                <w:trHeight w:val="300"/>
              </w:trPr>
              <w:tc>
                <w:tcPr>
                  <w:tcW w:w="1020" w:type="dxa"/>
                </w:tcPr>
                <w:p w14:paraId="02AD4B92" w14:textId="4153275E" w:rsidR="51B9E9E2" w:rsidRDefault="51B9E9E2" w:rsidP="10124349">
                  <w:pPr>
                    <w:rPr>
                      <w:rFonts w:eastAsia="Times New Roman"/>
                      <w:sz w:val="16"/>
                      <w:szCs w:val="16"/>
                    </w:rPr>
                  </w:pPr>
                  <w:r w:rsidRPr="10124349">
                    <w:rPr>
                      <w:rFonts w:ascii="system-ui" w:eastAsia="system-ui" w:hAnsi="system-ui" w:cs="system-ui"/>
                      <w:sz w:val="16"/>
                      <w:szCs w:val="16"/>
                    </w:rPr>
                    <w:t>Sensitivity</w:t>
                  </w:r>
                </w:p>
              </w:tc>
              <w:tc>
                <w:tcPr>
                  <w:tcW w:w="5330" w:type="dxa"/>
                </w:tcPr>
                <w:p w14:paraId="5DF505CB" w14:textId="3CF7F7F1" w:rsidR="3954B22A" w:rsidRDefault="3954B22A" w:rsidP="10124349">
                  <w:pPr>
                    <w:rPr>
                      <w:sz w:val="16"/>
                      <w:szCs w:val="16"/>
                    </w:rPr>
                  </w:pPr>
                  <w:r w:rsidRPr="10124349">
                    <w:rPr>
                      <w:sz w:val="16"/>
                      <w:szCs w:val="16"/>
                    </w:rPr>
                    <w:t>98%</w:t>
                  </w:r>
                </w:p>
              </w:tc>
            </w:tr>
            <w:tr w:rsidR="10124349" w14:paraId="4A670085" w14:textId="77777777" w:rsidTr="10124349">
              <w:trPr>
                <w:trHeight w:val="300"/>
              </w:trPr>
              <w:tc>
                <w:tcPr>
                  <w:tcW w:w="1020" w:type="dxa"/>
                </w:tcPr>
                <w:p w14:paraId="44A3B538" w14:textId="6A765054" w:rsidR="51B9E9E2" w:rsidRDefault="51B9E9E2" w:rsidP="10124349">
                  <w:pPr>
                    <w:rPr>
                      <w:rFonts w:eastAsia="Times New Roman"/>
                      <w:sz w:val="16"/>
                      <w:szCs w:val="16"/>
                    </w:rPr>
                  </w:pPr>
                  <w:r w:rsidRPr="10124349">
                    <w:rPr>
                      <w:rFonts w:ascii="system-ui" w:eastAsia="system-ui" w:hAnsi="system-ui" w:cs="system-ui"/>
                      <w:sz w:val="16"/>
                      <w:szCs w:val="16"/>
                    </w:rPr>
                    <w:t>Specificity</w:t>
                  </w:r>
                </w:p>
              </w:tc>
              <w:tc>
                <w:tcPr>
                  <w:tcW w:w="5330" w:type="dxa"/>
                </w:tcPr>
                <w:p w14:paraId="4E893AB0" w14:textId="75533D8D" w:rsidR="721F6897" w:rsidRDefault="721F6897" w:rsidP="10124349">
                  <w:pPr>
                    <w:rPr>
                      <w:sz w:val="16"/>
                      <w:szCs w:val="16"/>
                    </w:rPr>
                  </w:pPr>
                  <w:r w:rsidRPr="10124349">
                    <w:rPr>
                      <w:sz w:val="16"/>
                      <w:szCs w:val="16"/>
                    </w:rPr>
                    <w:t>83%</w:t>
                  </w:r>
                </w:p>
              </w:tc>
            </w:tr>
            <w:tr w:rsidR="10124349" w14:paraId="499115B7" w14:textId="77777777" w:rsidTr="10124349">
              <w:trPr>
                <w:trHeight w:val="300"/>
              </w:trPr>
              <w:tc>
                <w:tcPr>
                  <w:tcW w:w="1020" w:type="dxa"/>
                </w:tcPr>
                <w:p w14:paraId="25A9B85F" w14:textId="402CBEFB" w:rsidR="51B9E9E2" w:rsidRDefault="51B9E9E2" w:rsidP="10124349">
                  <w:pPr>
                    <w:rPr>
                      <w:rFonts w:eastAsia="Times New Roman"/>
                      <w:sz w:val="16"/>
                      <w:szCs w:val="16"/>
                    </w:rPr>
                  </w:pPr>
                  <w:r w:rsidRPr="10124349">
                    <w:rPr>
                      <w:rFonts w:ascii="system-ui" w:eastAsia="system-ui" w:hAnsi="system-ui" w:cs="system-ui"/>
                      <w:sz w:val="16"/>
                      <w:szCs w:val="16"/>
                    </w:rPr>
                    <w:t>Precision</w:t>
                  </w:r>
                </w:p>
              </w:tc>
              <w:tc>
                <w:tcPr>
                  <w:tcW w:w="5330" w:type="dxa"/>
                </w:tcPr>
                <w:p w14:paraId="7F694E28" w14:textId="2C44CB5D" w:rsidR="368B277F" w:rsidRDefault="368B277F" w:rsidP="10124349">
                  <w:pPr>
                    <w:rPr>
                      <w:sz w:val="16"/>
                      <w:szCs w:val="16"/>
                    </w:rPr>
                  </w:pPr>
                  <w:r w:rsidRPr="10124349">
                    <w:rPr>
                      <w:sz w:val="16"/>
                      <w:szCs w:val="16"/>
                    </w:rPr>
                    <w:t>87%</w:t>
                  </w:r>
                </w:p>
              </w:tc>
            </w:tr>
          </w:tbl>
          <w:p w14:paraId="3A8DB507" w14:textId="01EF778C" w:rsidR="10124349" w:rsidRDefault="10124349" w:rsidP="10124349">
            <w:pPr>
              <w:spacing w:line="259" w:lineRule="auto"/>
            </w:pPr>
          </w:p>
          <w:tbl>
            <w:tblPr>
              <w:tblStyle w:val="TableGrid"/>
              <w:tblW w:w="0" w:type="auto"/>
              <w:tblLayout w:type="fixed"/>
              <w:tblLook w:val="06A0" w:firstRow="1" w:lastRow="0" w:firstColumn="1" w:lastColumn="0" w:noHBand="1" w:noVBand="1"/>
            </w:tblPr>
            <w:tblGrid>
              <w:gridCol w:w="1020"/>
              <w:gridCol w:w="5330"/>
            </w:tblGrid>
            <w:tr w:rsidR="10124349" w14:paraId="0D8AE400" w14:textId="77777777" w:rsidTr="10124349">
              <w:trPr>
                <w:trHeight w:val="300"/>
              </w:trPr>
              <w:tc>
                <w:tcPr>
                  <w:tcW w:w="1020" w:type="dxa"/>
                </w:tcPr>
                <w:p w14:paraId="055AC31F" w14:textId="51EC2958" w:rsidR="10124349" w:rsidRDefault="10124349" w:rsidP="10124349"/>
              </w:tc>
              <w:tc>
                <w:tcPr>
                  <w:tcW w:w="5330" w:type="dxa"/>
                </w:tcPr>
                <w:p w14:paraId="67BB892A" w14:textId="6266A7D1" w:rsidR="01D0DF7C" w:rsidRDefault="01D0DF7C" w:rsidP="10124349">
                  <w:pPr>
                    <w:pStyle w:val="ListParagraph"/>
                    <w:spacing w:line="259" w:lineRule="auto"/>
                    <w:ind w:left="360"/>
                    <w:rPr>
                      <w:rFonts w:eastAsia="Times New Roman"/>
                      <w:sz w:val="16"/>
                      <w:szCs w:val="16"/>
                    </w:rPr>
                  </w:pPr>
                  <w:r w:rsidRPr="10124349">
                    <w:rPr>
                      <w:rFonts w:eastAsia="Times New Roman"/>
                      <w:sz w:val="16"/>
                      <w:szCs w:val="16"/>
                    </w:rPr>
                    <w:t>80% training – 20% testing</w:t>
                  </w:r>
                </w:p>
              </w:tc>
            </w:tr>
            <w:tr w:rsidR="10124349" w14:paraId="05ABCD59" w14:textId="77777777" w:rsidTr="10124349">
              <w:trPr>
                <w:trHeight w:val="300"/>
              </w:trPr>
              <w:tc>
                <w:tcPr>
                  <w:tcW w:w="1020" w:type="dxa"/>
                </w:tcPr>
                <w:p w14:paraId="6BE567EA" w14:textId="793453F6" w:rsidR="01D0DF7C" w:rsidRDefault="01D0DF7C" w:rsidP="10124349">
                  <w:pPr>
                    <w:rPr>
                      <w:rFonts w:eastAsia="Times New Roman"/>
                      <w:sz w:val="16"/>
                      <w:szCs w:val="16"/>
                    </w:rPr>
                  </w:pPr>
                  <w:r w:rsidRPr="10124349">
                    <w:rPr>
                      <w:rFonts w:ascii="system-ui" w:eastAsia="system-ui" w:hAnsi="system-ui" w:cs="system-ui"/>
                      <w:sz w:val="16"/>
                      <w:szCs w:val="16"/>
                    </w:rPr>
                    <w:t>Accuracy</w:t>
                  </w:r>
                </w:p>
              </w:tc>
              <w:tc>
                <w:tcPr>
                  <w:tcW w:w="5330" w:type="dxa"/>
                </w:tcPr>
                <w:p w14:paraId="4D21DE13" w14:textId="261E3446" w:rsidR="174D466C" w:rsidRDefault="174D466C" w:rsidP="10124349">
                  <w:r w:rsidRPr="10124349">
                    <w:rPr>
                      <w:sz w:val="16"/>
                      <w:szCs w:val="16"/>
                    </w:rPr>
                    <w:t>94%</w:t>
                  </w:r>
                </w:p>
              </w:tc>
            </w:tr>
            <w:tr w:rsidR="10124349" w14:paraId="0B2CE507" w14:textId="77777777" w:rsidTr="10124349">
              <w:trPr>
                <w:trHeight w:val="300"/>
              </w:trPr>
              <w:tc>
                <w:tcPr>
                  <w:tcW w:w="1020" w:type="dxa"/>
                </w:tcPr>
                <w:p w14:paraId="65188187" w14:textId="073B7FE3" w:rsidR="01D0DF7C" w:rsidRDefault="01D0DF7C" w:rsidP="10124349">
                  <w:pPr>
                    <w:rPr>
                      <w:rFonts w:eastAsia="Times New Roman"/>
                      <w:sz w:val="16"/>
                      <w:szCs w:val="16"/>
                    </w:rPr>
                  </w:pPr>
                  <w:r w:rsidRPr="10124349">
                    <w:rPr>
                      <w:rFonts w:ascii="system-ui" w:eastAsia="system-ui" w:hAnsi="system-ui" w:cs="system-ui"/>
                      <w:sz w:val="16"/>
                      <w:szCs w:val="16"/>
                    </w:rPr>
                    <w:t>Error Rate</w:t>
                  </w:r>
                </w:p>
              </w:tc>
              <w:tc>
                <w:tcPr>
                  <w:tcW w:w="5330" w:type="dxa"/>
                </w:tcPr>
                <w:p w14:paraId="74C040BA" w14:textId="64498749" w:rsidR="6FCB72A0" w:rsidRDefault="6FCB72A0" w:rsidP="10124349">
                  <w:pPr>
                    <w:rPr>
                      <w:sz w:val="16"/>
                      <w:szCs w:val="16"/>
                    </w:rPr>
                  </w:pPr>
                  <w:r w:rsidRPr="10124349">
                    <w:rPr>
                      <w:sz w:val="16"/>
                      <w:szCs w:val="16"/>
                    </w:rPr>
                    <w:t>6%</w:t>
                  </w:r>
                </w:p>
              </w:tc>
            </w:tr>
            <w:tr w:rsidR="10124349" w14:paraId="75BB72F6" w14:textId="77777777" w:rsidTr="10124349">
              <w:trPr>
                <w:trHeight w:val="300"/>
              </w:trPr>
              <w:tc>
                <w:tcPr>
                  <w:tcW w:w="1020" w:type="dxa"/>
                </w:tcPr>
                <w:p w14:paraId="0DF29239" w14:textId="7B4C49E6" w:rsidR="01D0DF7C" w:rsidRDefault="01D0DF7C" w:rsidP="10124349">
                  <w:pPr>
                    <w:rPr>
                      <w:rFonts w:eastAsia="Times New Roman"/>
                      <w:sz w:val="16"/>
                      <w:szCs w:val="16"/>
                    </w:rPr>
                  </w:pPr>
                  <w:r w:rsidRPr="10124349">
                    <w:rPr>
                      <w:rFonts w:ascii="system-ui" w:eastAsia="system-ui" w:hAnsi="system-ui" w:cs="system-ui"/>
                      <w:sz w:val="16"/>
                      <w:szCs w:val="16"/>
                    </w:rPr>
                    <w:t>Sensitivity</w:t>
                  </w:r>
                </w:p>
              </w:tc>
              <w:tc>
                <w:tcPr>
                  <w:tcW w:w="5330" w:type="dxa"/>
                </w:tcPr>
                <w:p w14:paraId="4D048A68" w14:textId="43A77212" w:rsidR="191D6801" w:rsidRDefault="191D6801" w:rsidP="10124349">
                  <w:pPr>
                    <w:rPr>
                      <w:sz w:val="16"/>
                      <w:szCs w:val="16"/>
                    </w:rPr>
                  </w:pPr>
                  <w:r w:rsidRPr="10124349">
                    <w:rPr>
                      <w:sz w:val="16"/>
                      <w:szCs w:val="16"/>
                    </w:rPr>
                    <w:t>99%</w:t>
                  </w:r>
                </w:p>
              </w:tc>
            </w:tr>
            <w:tr w:rsidR="10124349" w14:paraId="75067D17" w14:textId="77777777" w:rsidTr="10124349">
              <w:trPr>
                <w:trHeight w:val="300"/>
              </w:trPr>
              <w:tc>
                <w:tcPr>
                  <w:tcW w:w="1020" w:type="dxa"/>
                </w:tcPr>
                <w:p w14:paraId="34AF98E9" w14:textId="7274A4ED" w:rsidR="01D0DF7C" w:rsidRDefault="01D0DF7C" w:rsidP="10124349">
                  <w:pPr>
                    <w:rPr>
                      <w:rFonts w:eastAsia="Times New Roman"/>
                      <w:sz w:val="16"/>
                      <w:szCs w:val="16"/>
                    </w:rPr>
                  </w:pPr>
                  <w:r w:rsidRPr="10124349">
                    <w:rPr>
                      <w:rFonts w:ascii="system-ui" w:eastAsia="system-ui" w:hAnsi="system-ui" w:cs="system-ui"/>
                      <w:sz w:val="16"/>
                      <w:szCs w:val="16"/>
                    </w:rPr>
                    <w:t>Specificity</w:t>
                  </w:r>
                </w:p>
              </w:tc>
              <w:tc>
                <w:tcPr>
                  <w:tcW w:w="5330" w:type="dxa"/>
                </w:tcPr>
                <w:p w14:paraId="06F22FFF" w14:textId="132CFE92" w:rsidR="2A1723F8" w:rsidRDefault="2A1723F8" w:rsidP="10124349">
                  <w:pPr>
                    <w:rPr>
                      <w:sz w:val="16"/>
                      <w:szCs w:val="16"/>
                    </w:rPr>
                  </w:pPr>
                  <w:r w:rsidRPr="10124349">
                    <w:rPr>
                      <w:sz w:val="16"/>
                      <w:szCs w:val="16"/>
                    </w:rPr>
                    <w:t>90%</w:t>
                  </w:r>
                </w:p>
              </w:tc>
            </w:tr>
            <w:tr w:rsidR="10124349" w14:paraId="7F41A0FF" w14:textId="77777777" w:rsidTr="10124349">
              <w:trPr>
                <w:trHeight w:val="300"/>
              </w:trPr>
              <w:tc>
                <w:tcPr>
                  <w:tcW w:w="1020" w:type="dxa"/>
                </w:tcPr>
                <w:p w14:paraId="475AE4EA" w14:textId="3CFABAD6" w:rsidR="01D0DF7C" w:rsidRDefault="01D0DF7C" w:rsidP="10124349">
                  <w:pPr>
                    <w:rPr>
                      <w:rFonts w:eastAsia="Times New Roman"/>
                      <w:sz w:val="16"/>
                      <w:szCs w:val="16"/>
                    </w:rPr>
                  </w:pPr>
                  <w:r w:rsidRPr="10124349">
                    <w:rPr>
                      <w:rFonts w:ascii="system-ui" w:eastAsia="system-ui" w:hAnsi="system-ui" w:cs="system-ui"/>
                      <w:sz w:val="16"/>
                      <w:szCs w:val="16"/>
                    </w:rPr>
                    <w:t>Precision</w:t>
                  </w:r>
                </w:p>
              </w:tc>
              <w:tc>
                <w:tcPr>
                  <w:tcW w:w="5330" w:type="dxa"/>
                </w:tcPr>
                <w:p w14:paraId="7EA5887E" w14:textId="3B760CD7" w:rsidR="6054FE9C" w:rsidRDefault="6054FE9C" w:rsidP="10124349">
                  <w:pPr>
                    <w:rPr>
                      <w:sz w:val="16"/>
                      <w:szCs w:val="16"/>
                    </w:rPr>
                  </w:pPr>
                  <w:r w:rsidRPr="10124349">
                    <w:rPr>
                      <w:sz w:val="16"/>
                      <w:szCs w:val="16"/>
                    </w:rPr>
                    <w:t>91%</w:t>
                  </w:r>
                </w:p>
              </w:tc>
            </w:tr>
          </w:tbl>
          <w:p w14:paraId="5D82C6D7" w14:textId="3CFA5700" w:rsidR="10124349" w:rsidRDefault="10124349" w:rsidP="10124349">
            <w:pPr>
              <w:rPr>
                <w:sz w:val="16"/>
                <w:szCs w:val="16"/>
              </w:rPr>
            </w:pPr>
          </w:p>
          <w:tbl>
            <w:tblPr>
              <w:tblStyle w:val="TableGrid"/>
              <w:tblW w:w="0" w:type="auto"/>
              <w:tblLayout w:type="fixed"/>
              <w:tblLook w:val="06A0" w:firstRow="1" w:lastRow="0" w:firstColumn="1" w:lastColumn="0" w:noHBand="1" w:noVBand="1"/>
            </w:tblPr>
            <w:tblGrid>
              <w:gridCol w:w="1020"/>
              <w:gridCol w:w="5352"/>
            </w:tblGrid>
            <w:tr w:rsidR="10124349" w14:paraId="6EA77BE9" w14:textId="77777777" w:rsidTr="10124349">
              <w:trPr>
                <w:trHeight w:val="300"/>
              </w:trPr>
              <w:tc>
                <w:tcPr>
                  <w:tcW w:w="1020" w:type="dxa"/>
                </w:tcPr>
                <w:p w14:paraId="58A6AC2B" w14:textId="772F1B1A" w:rsidR="10124349" w:rsidRDefault="10124349" w:rsidP="10124349">
                  <w:pPr>
                    <w:rPr>
                      <w:sz w:val="16"/>
                      <w:szCs w:val="16"/>
                    </w:rPr>
                  </w:pPr>
                </w:p>
              </w:tc>
              <w:tc>
                <w:tcPr>
                  <w:tcW w:w="5352" w:type="dxa"/>
                </w:tcPr>
                <w:p w14:paraId="7B5F2844" w14:textId="5EB59A31" w:rsidR="01D0DF7C" w:rsidRDefault="01D0DF7C" w:rsidP="10124349">
                  <w:pPr>
                    <w:pStyle w:val="ListParagraph"/>
                    <w:spacing w:line="259" w:lineRule="auto"/>
                    <w:ind w:left="360"/>
                    <w:rPr>
                      <w:rFonts w:eastAsia="Times New Roman"/>
                      <w:sz w:val="16"/>
                      <w:szCs w:val="16"/>
                    </w:rPr>
                  </w:pPr>
                  <w:r w:rsidRPr="10124349">
                    <w:rPr>
                      <w:rFonts w:eastAsia="Times New Roman"/>
                      <w:sz w:val="16"/>
                      <w:szCs w:val="16"/>
                    </w:rPr>
                    <w:t>90% training – 10% testing</w:t>
                  </w:r>
                </w:p>
              </w:tc>
            </w:tr>
            <w:tr w:rsidR="10124349" w14:paraId="48C873FE" w14:textId="77777777" w:rsidTr="10124349">
              <w:trPr>
                <w:trHeight w:val="300"/>
              </w:trPr>
              <w:tc>
                <w:tcPr>
                  <w:tcW w:w="1020" w:type="dxa"/>
                </w:tcPr>
                <w:p w14:paraId="2EBD1B70" w14:textId="0E0DCDB3" w:rsidR="01D0DF7C" w:rsidRDefault="01D0DF7C" w:rsidP="10124349">
                  <w:pPr>
                    <w:rPr>
                      <w:rFonts w:eastAsia="Times New Roman"/>
                      <w:sz w:val="16"/>
                      <w:szCs w:val="16"/>
                    </w:rPr>
                  </w:pPr>
                  <w:r w:rsidRPr="10124349">
                    <w:rPr>
                      <w:rFonts w:ascii="system-ui" w:eastAsia="system-ui" w:hAnsi="system-ui" w:cs="system-ui"/>
                      <w:sz w:val="16"/>
                      <w:szCs w:val="16"/>
                    </w:rPr>
                    <w:t>Accuracy</w:t>
                  </w:r>
                </w:p>
              </w:tc>
              <w:tc>
                <w:tcPr>
                  <w:tcW w:w="5352" w:type="dxa"/>
                </w:tcPr>
                <w:p w14:paraId="27161272" w14:textId="4468550E" w:rsidR="49BFE159" w:rsidRDefault="49BFE159" w:rsidP="10124349">
                  <w:r w:rsidRPr="10124349">
                    <w:rPr>
                      <w:sz w:val="16"/>
                      <w:szCs w:val="16"/>
                    </w:rPr>
                    <w:t>96%</w:t>
                  </w:r>
                </w:p>
              </w:tc>
            </w:tr>
            <w:tr w:rsidR="10124349" w14:paraId="0875805D" w14:textId="77777777" w:rsidTr="10124349">
              <w:trPr>
                <w:trHeight w:val="300"/>
              </w:trPr>
              <w:tc>
                <w:tcPr>
                  <w:tcW w:w="1020" w:type="dxa"/>
                </w:tcPr>
                <w:p w14:paraId="6B2677C5" w14:textId="2E4DDE94" w:rsidR="01D0DF7C" w:rsidRDefault="01D0DF7C" w:rsidP="10124349">
                  <w:pPr>
                    <w:rPr>
                      <w:rFonts w:eastAsia="Times New Roman"/>
                      <w:sz w:val="16"/>
                      <w:szCs w:val="16"/>
                    </w:rPr>
                  </w:pPr>
                  <w:r w:rsidRPr="10124349">
                    <w:rPr>
                      <w:rFonts w:ascii="system-ui" w:eastAsia="system-ui" w:hAnsi="system-ui" w:cs="system-ui"/>
                      <w:sz w:val="16"/>
                      <w:szCs w:val="16"/>
                    </w:rPr>
                    <w:t>Error Rate</w:t>
                  </w:r>
                </w:p>
              </w:tc>
              <w:tc>
                <w:tcPr>
                  <w:tcW w:w="5352" w:type="dxa"/>
                </w:tcPr>
                <w:p w14:paraId="3BEBD8F0" w14:textId="66DC100B" w:rsidR="4753D62C" w:rsidRDefault="4753D62C" w:rsidP="10124349">
                  <w:r w:rsidRPr="10124349">
                    <w:rPr>
                      <w:sz w:val="16"/>
                      <w:szCs w:val="16"/>
                    </w:rPr>
                    <w:t>4%</w:t>
                  </w:r>
                </w:p>
              </w:tc>
            </w:tr>
            <w:tr w:rsidR="10124349" w14:paraId="611BEB43" w14:textId="77777777" w:rsidTr="10124349">
              <w:trPr>
                <w:trHeight w:val="300"/>
              </w:trPr>
              <w:tc>
                <w:tcPr>
                  <w:tcW w:w="1020" w:type="dxa"/>
                </w:tcPr>
                <w:p w14:paraId="02B50DA5" w14:textId="424A110D" w:rsidR="01D0DF7C" w:rsidRDefault="01D0DF7C" w:rsidP="10124349">
                  <w:pPr>
                    <w:rPr>
                      <w:rFonts w:eastAsia="Times New Roman"/>
                      <w:sz w:val="16"/>
                      <w:szCs w:val="16"/>
                    </w:rPr>
                  </w:pPr>
                  <w:r w:rsidRPr="10124349">
                    <w:rPr>
                      <w:rFonts w:ascii="system-ui" w:eastAsia="system-ui" w:hAnsi="system-ui" w:cs="system-ui"/>
                      <w:sz w:val="16"/>
                      <w:szCs w:val="16"/>
                    </w:rPr>
                    <w:t>Sensitivity</w:t>
                  </w:r>
                </w:p>
              </w:tc>
              <w:tc>
                <w:tcPr>
                  <w:tcW w:w="5352" w:type="dxa"/>
                </w:tcPr>
                <w:p w14:paraId="5F5980CC" w14:textId="1BF08FF5" w:rsidR="4BAA5470" w:rsidRDefault="4BAA5470" w:rsidP="10124349">
                  <w:r w:rsidRPr="10124349">
                    <w:rPr>
                      <w:sz w:val="16"/>
                      <w:szCs w:val="16"/>
                    </w:rPr>
                    <w:t>100%</w:t>
                  </w:r>
                </w:p>
              </w:tc>
            </w:tr>
            <w:tr w:rsidR="10124349" w14:paraId="6EB68D0F" w14:textId="77777777" w:rsidTr="10124349">
              <w:trPr>
                <w:trHeight w:val="300"/>
              </w:trPr>
              <w:tc>
                <w:tcPr>
                  <w:tcW w:w="1020" w:type="dxa"/>
                </w:tcPr>
                <w:p w14:paraId="5DE67200" w14:textId="78CC40E2" w:rsidR="01D0DF7C" w:rsidRDefault="01D0DF7C" w:rsidP="10124349">
                  <w:pPr>
                    <w:rPr>
                      <w:rFonts w:eastAsia="Times New Roman"/>
                      <w:sz w:val="16"/>
                      <w:szCs w:val="16"/>
                    </w:rPr>
                  </w:pPr>
                  <w:r w:rsidRPr="10124349">
                    <w:rPr>
                      <w:rFonts w:ascii="system-ui" w:eastAsia="system-ui" w:hAnsi="system-ui" w:cs="system-ui"/>
                      <w:sz w:val="16"/>
                      <w:szCs w:val="16"/>
                    </w:rPr>
                    <w:t>Specificity</w:t>
                  </w:r>
                </w:p>
              </w:tc>
              <w:tc>
                <w:tcPr>
                  <w:tcW w:w="5352" w:type="dxa"/>
                </w:tcPr>
                <w:p w14:paraId="2368A444" w14:textId="07E7BDFC" w:rsidR="3D7A9BB0" w:rsidRDefault="3D7A9BB0" w:rsidP="10124349">
                  <w:r w:rsidRPr="10124349">
                    <w:rPr>
                      <w:sz w:val="16"/>
                      <w:szCs w:val="16"/>
                    </w:rPr>
                    <w:t>92%</w:t>
                  </w:r>
                </w:p>
              </w:tc>
            </w:tr>
            <w:tr w:rsidR="10124349" w14:paraId="2376DA5A" w14:textId="77777777" w:rsidTr="10124349">
              <w:trPr>
                <w:trHeight w:val="300"/>
              </w:trPr>
              <w:tc>
                <w:tcPr>
                  <w:tcW w:w="1020" w:type="dxa"/>
                </w:tcPr>
                <w:p w14:paraId="192698D0" w14:textId="3FD0215C" w:rsidR="01D0DF7C" w:rsidRDefault="01D0DF7C" w:rsidP="10124349">
                  <w:pPr>
                    <w:rPr>
                      <w:rFonts w:eastAsia="Times New Roman"/>
                      <w:sz w:val="16"/>
                      <w:szCs w:val="16"/>
                    </w:rPr>
                  </w:pPr>
                  <w:r w:rsidRPr="10124349">
                    <w:rPr>
                      <w:rFonts w:ascii="system-ui" w:eastAsia="system-ui" w:hAnsi="system-ui" w:cs="system-ui"/>
                      <w:sz w:val="16"/>
                      <w:szCs w:val="16"/>
                    </w:rPr>
                    <w:t>Precision</w:t>
                  </w:r>
                </w:p>
              </w:tc>
              <w:tc>
                <w:tcPr>
                  <w:tcW w:w="5352" w:type="dxa"/>
                </w:tcPr>
                <w:p w14:paraId="56B77FDA" w14:textId="297A61B1" w:rsidR="674F8B97" w:rsidRDefault="674F8B97" w:rsidP="10124349">
                  <w:r w:rsidRPr="10124349">
                    <w:rPr>
                      <w:sz w:val="16"/>
                      <w:szCs w:val="16"/>
                    </w:rPr>
                    <w:t>93%</w:t>
                  </w:r>
                </w:p>
              </w:tc>
            </w:tr>
          </w:tbl>
          <w:p w14:paraId="5E94A537" w14:textId="5BA1A6FC" w:rsidR="10124349" w:rsidRDefault="10124349" w:rsidP="10124349">
            <w:pPr>
              <w:rPr>
                <w:sz w:val="16"/>
                <w:szCs w:val="16"/>
              </w:rPr>
            </w:pPr>
          </w:p>
        </w:tc>
      </w:tr>
    </w:tbl>
    <w:p w14:paraId="4C451C57" w14:textId="322D46D1" w:rsidR="59E0AA0B" w:rsidRDefault="59E0AA0B" w:rsidP="147ECB6A">
      <w:pPr>
        <w:pStyle w:val="ListParagraph"/>
        <w:numPr>
          <w:ilvl w:val="0"/>
          <w:numId w:val="29"/>
        </w:numPr>
        <w:jc w:val="left"/>
      </w:pPr>
      <w:r w:rsidRPr="147ECB6A">
        <w:rPr>
          <w:rFonts w:eastAsia="Times New Roman"/>
        </w:rPr>
        <w:t xml:space="preserve">Clustering </w:t>
      </w:r>
    </w:p>
    <w:p w14:paraId="3D94A7AC" w14:textId="1DE9EE1B" w:rsidR="147ECB6A" w:rsidRDefault="147ECB6A" w:rsidP="147ECB6A">
      <w:pPr>
        <w:jc w:val="left"/>
        <w:rPr>
          <w:rFonts w:eastAsia="Times New Roman"/>
        </w:rPr>
      </w:pPr>
    </w:p>
    <w:p w14:paraId="555326BC" w14:textId="3745A488" w:rsidR="147ECB6A" w:rsidRDefault="59E0AA0B" w:rsidP="00A47999">
      <w:pPr>
        <w:jc w:val="left"/>
        <w:rPr>
          <w:rFonts w:eastAsia="Times New Roman"/>
        </w:rPr>
      </w:pPr>
      <w:r w:rsidRPr="147ECB6A">
        <w:rPr>
          <w:rFonts w:eastAsia="Times New Roman"/>
        </w:rPr>
        <w:t>We choose 3 different sizes [2,3,6] based on the result of the validation methods that we will apply then we will use these sizes to perform the k-means clustering.</w:t>
      </w:r>
    </w:p>
    <w:p w14:paraId="10EE9296" w14:textId="77777777" w:rsidR="00A47999" w:rsidRDefault="00A47999" w:rsidP="00A47999">
      <w:pPr>
        <w:jc w:val="left"/>
        <w:rPr>
          <w:rFonts w:eastAsia="Times New Roman"/>
        </w:rPr>
      </w:pPr>
    </w:p>
    <w:p w14:paraId="1F8E4E8C" w14:textId="2B7A4BD3" w:rsidR="147ECB6A" w:rsidRDefault="2A27EB36" w:rsidP="00A47999">
      <w:pPr>
        <w:spacing w:line="259" w:lineRule="auto"/>
        <w:jc w:val="left"/>
        <w:rPr>
          <w:rFonts w:eastAsia="Times New Roman"/>
        </w:rPr>
      </w:pPr>
      <w:r w:rsidRPr="147ECB6A">
        <w:rPr>
          <w:rFonts w:eastAsia="Times New Roman"/>
        </w:rPr>
        <w:t>Silhouette method:</w:t>
      </w:r>
    </w:p>
    <w:p w14:paraId="5360242C" w14:textId="4CBF0EB1" w:rsidR="147ECB6A" w:rsidRDefault="2A27EB36" w:rsidP="147ECB6A">
      <w:pPr>
        <w:spacing w:line="259" w:lineRule="auto"/>
        <w:jc w:val="left"/>
      </w:pPr>
      <w:r w:rsidRPr="3EF69267">
        <w:rPr>
          <w:rFonts w:eastAsia="Times New Roman"/>
        </w:rPr>
        <w:t>Silhouette</w:t>
      </w:r>
      <w:r w:rsidR="2A403AFB" w:rsidRPr="3EF69267">
        <w:rPr>
          <w:rFonts w:eastAsia="Times New Roman"/>
        </w:rPr>
        <w:t xml:space="preserve"> method </w:t>
      </w:r>
      <w:r w:rsidRPr="3EF69267">
        <w:rPr>
          <w:rFonts w:eastAsia="Times New Roman"/>
        </w:rPr>
        <w:t>is a technique used to measure the clustering quality and determine the optimal number of clusters.</w:t>
      </w:r>
    </w:p>
    <w:p w14:paraId="13A3F476" w14:textId="5414EE34" w:rsidR="3EF69267" w:rsidRDefault="3EF69267" w:rsidP="3EF69267">
      <w:pPr>
        <w:spacing w:line="259" w:lineRule="auto"/>
        <w:jc w:val="left"/>
        <w:rPr>
          <w:rFonts w:eastAsia="Times New Roman"/>
        </w:rPr>
      </w:pPr>
    </w:p>
    <w:p w14:paraId="523DD236" w14:textId="15D222CC" w:rsidR="3EF69267" w:rsidRDefault="3EF69267" w:rsidP="3EF69267">
      <w:pPr>
        <w:spacing w:line="259" w:lineRule="auto"/>
        <w:jc w:val="left"/>
        <w:rPr>
          <w:rFonts w:eastAsia="Times New Roman"/>
        </w:rPr>
      </w:pPr>
    </w:p>
    <w:p w14:paraId="725A128D" w14:textId="1E531E4B" w:rsidR="3EF69267" w:rsidRDefault="3EF69267" w:rsidP="3EF69267">
      <w:pPr>
        <w:spacing w:line="259" w:lineRule="auto"/>
        <w:jc w:val="left"/>
        <w:rPr>
          <w:rFonts w:eastAsia="Times New Roman"/>
        </w:rPr>
      </w:pPr>
    </w:p>
    <w:p w14:paraId="4FE29876" w14:textId="61617964" w:rsidR="3EF69267" w:rsidRDefault="3EF69267" w:rsidP="3EF69267">
      <w:pPr>
        <w:spacing w:line="259" w:lineRule="auto"/>
        <w:jc w:val="left"/>
        <w:rPr>
          <w:rFonts w:eastAsia="Times New Roman"/>
        </w:rPr>
      </w:pPr>
    </w:p>
    <w:p w14:paraId="2202A8CC" w14:textId="29A48764" w:rsidR="147ECB6A" w:rsidRDefault="1CDC7232" w:rsidP="05B90A44">
      <w:pPr>
        <w:spacing w:line="259" w:lineRule="auto"/>
      </w:pPr>
      <w:r>
        <w:rPr>
          <w:noProof/>
        </w:rPr>
        <w:lastRenderedPageBreak/>
        <w:drawing>
          <wp:inline distT="0" distB="0" distL="0" distR="0" wp14:anchorId="00D808BC" wp14:editId="614991AF">
            <wp:extent cx="4016967" cy="2468880"/>
            <wp:effectExtent l="0" t="0" r="0" b="0"/>
            <wp:docPr id="1300498133" name="Picture 187509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0952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16967" cy="2468880"/>
                    </a:xfrm>
                    <a:prstGeom prst="rect">
                      <a:avLst/>
                    </a:prstGeom>
                  </pic:spPr>
                </pic:pic>
              </a:graphicData>
            </a:graphic>
          </wp:inline>
        </w:drawing>
      </w:r>
    </w:p>
    <w:p w14:paraId="3C6DFAC0" w14:textId="34524CE6" w:rsidR="05B90A44" w:rsidRDefault="05B90A44" w:rsidP="10124349">
      <w:pPr>
        <w:spacing w:line="259" w:lineRule="auto"/>
        <w:jc w:val="left"/>
      </w:pPr>
    </w:p>
    <w:p w14:paraId="4EB12A5D" w14:textId="3650E40F" w:rsidR="05B90A44" w:rsidRDefault="05B90A44" w:rsidP="05B90A44">
      <w:pPr>
        <w:spacing w:line="259" w:lineRule="auto"/>
        <w:jc w:val="left"/>
        <w:rPr>
          <w:rFonts w:eastAsia="Times New Roman"/>
        </w:rPr>
      </w:pPr>
    </w:p>
    <w:p w14:paraId="27E4195B" w14:textId="1C5B6B11" w:rsidR="363C2933" w:rsidRDefault="363C2933" w:rsidP="147ECB6A">
      <w:pPr>
        <w:spacing w:line="259" w:lineRule="auto"/>
        <w:jc w:val="left"/>
      </w:pPr>
      <w:r w:rsidRPr="05B90A44">
        <w:rPr>
          <w:rFonts w:eastAsia="Times New Roman"/>
        </w:rPr>
        <w:t>Elbow method:</w:t>
      </w:r>
    </w:p>
    <w:p w14:paraId="5F914D4B" w14:textId="193DD73C" w:rsidR="363C2933" w:rsidRDefault="363C2933" w:rsidP="05B90A44">
      <w:pPr>
        <w:spacing w:line="259" w:lineRule="auto"/>
        <w:jc w:val="left"/>
        <w:rPr>
          <w:rFonts w:eastAsia="Times New Roman"/>
        </w:rPr>
      </w:pPr>
    </w:p>
    <w:p w14:paraId="20BD8682" w14:textId="2AA816F0" w:rsidR="363C2933" w:rsidRDefault="363C2933" w:rsidP="05B90A44">
      <w:pPr>
        <w:spacing w:line="259" w:lineRule="auto"/>
        <w:jc w:val="left"/>
        <w:rPr>
          <w:rFonts w:eastAsia="Times New Roman"/>
        </w:rPr>
      </w:pPr>
      <w:r w:rsidRPr="05B90A44">
        <w:rPr>
          <w:rFonts w:eastAsia="Times New Roman"/>
        </w:rPr>
        <w:t xml:space="preserve"> The Elbow method is a technique used to determine the optimal number of clusters in a dataset for K-means clustering.</w:t>
      </w:r>
    </w:p>
    <w:p w14:paraId="4FD65752" w14:textId="5E99B833" w:rsidR="147ECB6A" w:rsidRDefault="147ECB6A" w:rsidP="147ECB6A">
      <w:pPr>
        <w:spacing w:line="259" w:lineRule="auto"/>
        <w:jc w:val="left"/>
        <w:rPr>
          <w:rFonts w:eastAsia="Times New Roman"/>
        </w:rPr>
      </w:pPr>
    </w:p>
    <w:p w14:paraId="4B3D5A7A" w14:textId="7DD856AD" w:rsidR="363C2933" w:rsidRDefault="282B00CF" w:rsidP="17C9C40A">
      <w:pPr>
        <w:spacing w:line="259" w:lineRule="auto"/>
      </w:pPr>
      <w:r>
        <w:rPr>
          <w:noProof/>
        </w:rPr>
        <w:drawing>
          <wp:inline distT="0" distB="0" distL="0" distR="0" wp14:anchorId="2D1C3E62" wp14:editId="1218ED05">
            <wp:extent cx="4881035" cy="3237706"/>
            <wp:effectExtent l="0" t="0" r="0" b="0"/>
            <wp:docPr id="74137021" name="Picture 7413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370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1035" cy="3237706"/>
                    </a:xfrm>
                    <a:prstGeom prst="rect">
                      <a:avLst/>
                    </a:prstGeom>
                  </pic:spPr>
                </pic:pic>
              </a:graphicData>
            </a:graphic>
          </wp:inline>
        </w:drawing>
      </w:r>
    </w:p>
    <w:p w14:paraId="230CFDA8" w14:textId="517EE7A9" w:rsidR="353F809E" w:rsidRDefault="353F809E" w:rsidP="3EF69267">
      <w:pPr>
        <w:spacing w:line="259" w:lineRule="auto"/>
        <w:jc w:val="left"/>
      </w:pPr>
    </w:p>
    <w:p w14:paraId="118310B9" w14:textId="32ED6031" w:rsidR="353F809E" w:rsidRDefault="353F809E" w:rsidP="4DA1D633">
      <w:pPr>
        <w:spacing w:line="259" w:lineRule="auto"/>
        <w:jc w:val="left"/>
      </w:pPr>
      <w:r>
        <w:t>Figure (1) Silhouette</w:t>
      </w:r>
      <w:r w:rsidR="034244E7">
        <w:t xml:space="preserve"> scores [K=2]:</w:t>
      </w:r>
    </w:p>
    <w:p w14:paraId="2FDA2509" w14:textId="11CBF2AC" w:rsidR="3EF69267" w:rsidRDefault="3EF69267" w:rsidP="4DA1D633">
      <w:pPr>
        <w:spacing w:line="259" w:lineRule="auto"/>
        <w:jc w:val="left"/>
      </w:pPr>
    </w:p>
    <w:p w14:paraId="11B9985F" w14:textId="646410F2" w:rsidR="3EF69267" w:rsidRDefault="3EF69267" w:rsidP="4DA1D633">
      <w:pPr>
        <w:spacing w:line="259" w:lineRule="auto"/>
        <w:jc w:val="left"/>
      </w:pPr>
    </w:p>
    <w:p w14:paraId="28EA27E8" w14:textId="23782F9A" w:rsidR="3EF69267" w:rsidRDefault="5FFDE334" w:rsidP="4DA1D633">
      <w:pPr>
        <w:spacing w:line="259" w:lineRule="auto"/>
      </w:pPr>
      <w:r>
        <w:rPr>
          <w:noProof/>
        </w:rPr>
        <w:lastRenderedPageBreak/>
        <w:drawing>
          <wp:inline distT="0" distB="0" distL="0" distR="0" wp14:anchorId="20F9ACB2" wp14:editId="607C41C4">
            <wp:extent cx="4394202" cy="2881001"/>
            <wp:effectExtent l="0" t="0" r="0" b="0"/>
            <wp:docPr id="29909307" name="Picture 98628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289911"/>
                    <pic:cNvPicPr/>
                  </pic:nvPicPr>
                  <pic:blipFill>
                    <a:blip r:embed="rId50" cstate="print">
                      <a:extLst>
                        <a:ext uri="{28A0092B-C50C-407E-A947-70E740481C1C}">
                          <a14:useLocalDpi xmlns:a14="http://schemas.microsoft.com/office/drawing/2010/main" val="0"/>
                        </a:ext>
                      </a:extLst>
                    </a:blip>
                    <a:srcRect t="730"/>
                    <a:stretch>
                      <a:fillRect/>
                    </a:stretch>
                  </pic:blipFill>
                  <pic:spPr>
                    <a:xfrm>
                      <a:off x="0" y="0"/>
                      <a:ext cx="4394202" cy="2881001"/>
                    </a:xfrm>
                    <a:prstGeom prst="rect">
                      <a:avLst/>
                    </a:prstGeom>
                  </pic:spPr>
                </pic:pic>
              </a:graphicData>
            </a:graphic>
          </wp:inline>
        </w:drawing>
      </w:r>
    </w:p>
    <w:p w14:paraId="0857556A" w14:textId="79CFBC6E" w:rsidR="3EF69267" w:rsidRDefault="3EF69267" w:rsidP="3EF69267">
      <w:pPr>
        <w:spacing w:line="259" w:lineRule="auto"/>
        <w:jc w:val="left"/>
      </w:pPr>
    </w:p>
    <w:p w14:paraId="5DE67E38" w14:textId="1B83E2E5" w:rsidR="3EF69267" w:rsidRDefault="3EF69267" w:rsidP="4DA1D633">
      <w:pPr>
        <w:spacing w:line="259" w:lineRule="auto"/>
      </w:pPr>
    </w:p>
    <w:p w14:paraId="5E956206" w14:textId="69DCD4C8" w:rsidR="3EF69267" w:rsidRDefault="3EF69267" w:rsidP="7841AD91">
      <w:pPr>
        <w:spacing w:line="259" w:lineRule="auto"/>
      </w:pPr>
    </w:p>
    <w:p w14:paraId="05EDE8DF" w14:textId="0B686594" w:rsidR="5FFDE334" w:rsidRDefault="6E32C6C0" w:rsidP="7E9EC180">
      <w:pPr>
        <w:spacing w:line="259" w:lineRule="auto"/>
        <w:jc w:val="left"/>
      </w:pPr>
      <w:r>
        <w:t>Figure (</w:t>
      </w:r>
      <w:r w:rsidR="01E2AB94">
        <w:t>2</w:t>
      </w:r>
      <w:r>
        <w:t>) Silhouette scores [K=3]:</w:t>
      </w:r>
    </w:p>
    <w:p w14:paraId="0D52BE79" w14:textId="0D2022A2" w:rsidR="7E9EC180" w:rsidRDefault="7E9EC180" w:rsidP="7E9EC180">
      <w:pPr>
        <w:spacing w:line="259" w:lineRule="auto"/>
      </w:pPr>
    </w:p>
    <w:p w14:paraId="025738CF" w14:textId="6FDD46EB" w:rsidR="4DA1D633" w:rsidRDefault="4DA1D633" w:rsidP="4DA1D633">
      <w:pPr>
        <w:spacing w:line="259" w:lineRule="auto"/>
      </w:pPr>
    </w:p>
    <w:p w14:paraId="1C8E5197" w14:textId="4D25C61C" w:rsidR="4DA1D633" w:rsidRDefault="4DA1D633" w:rsidP="4DA1D633">
      <w:pPr>
        <w:spacing w:line="259" w:lineRule="auto"/>
      </w:pPr>
    </w:p>
    <w:p w14:paraId="137B1F62" w14:textId="1FF3B896" w:rsidR="4DA1D633" w:rsidRDefault="70CE7B2F" w:rsidP="7E9EC180">
      <w:pPr>
        <w:spacing w:line="259" w:lineRule="auto"/>
      </w:pPr>
      <w:r>
        <w:rPr>
          <w:noProof/>
        </w:rPr>
        <w:drawing>
          <wp:inline distT="0" distB="0" distL="0" distR="0" wp14:anchorId="18FBAF7D" wp14:editId="64E110DB">
            <wp:extent cx="3886202" cy="2689162"/>
            <wp:effectExtent l="0" t="0" r="0" b="0"/>
            <wp:docPr id="599409020" name="Picture 5994090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86202" cy="2689162"/>
                    </a:xfrm>
                    <a:prstGeom prst="rect">
                      <a:avLst/>
                    </a:prstGeom>
                  </pic:spPr>
                </pic:pic>
              </a:graphicData>
            </a:graphic>
          </wp:inline>
        </w:drawing>
      </w:r>
    </w:p>
    <w:p w14:paraId="0832951F" w14:textId="111F2C1E" w:rsidR="17C9C40A" w:rsidRDefault="17C9C40A" w:rsidP="17C9C40A">
      <w:pPr>
        <w:spacing w:line="259" w:lineRule="auto"/>
      </w:pPr>
    </w:p>
    <w:p w14:paraId="32DFBDD7" w14:textId="2A50D37F" w:rsidR="17C9C40A" w:rsidRDefault="17C9C40A" w:rsidP="10124349">
      <w:pPr>
        <w:spacing w:line="259" w:lineRule="auto"/>
      </w:pPr>
    </w:p>
    <w:p w14:paraId="39E3D603" w14:textId="3BAF3E9A" w:rsidR="17C9C40A" w:rsidRDefault="17C9C40A" w:rsidP="17C9C40A">
      <w:pPr>
        <w:spacing w:line="259" w:lineRule="auto"/>
      </w:pPr>
    </w:p>
    <w:p w14:paraId="2DD02D95" w14:textId="76282A53" w:rsidR="40C1420B" w:rsidRDefault="40C1420B" w:rsidP="17C9C40A">
      <w:pPr>
        <w:spacing w:line="259" w:lineRule="auto"/>
        <w:jc w:val="left"/>
      </w:pPr>
      <w:r>
        <w:t>Figure (</w:t>
      </w:r>
      <w:r w:rsidR="1C228AA7">
        <w:t>3</w:t>
      </w:r>
      <w:r>
        <w:t>) Silhouette scores [K=4]:</w:t>
      </w:r>
    </w:p>
    <w:p w14:paraId="72600234" w14:textId="7889118A" w:rsidR="17C9C40A" w:rsidRDefault="17C9C40A" w:rsidP="17C9C40A">
      <w:pPr>
        <w:spacing w:line="259" w:lineRule="auto"/>
        <w:jc w:val="left"/>
      </w:pPr>
    </w:p>
    <w:p w14:paraId="12B5BCB8" w14:textId="52F5585B" w:rsidR="7051BD5B" w:rsidRDefault="7051BD5B" w:rsidP="17C9C40A">
      <w:pPr>
        <w:spacing w:line="259" w:lineRule="auto"/>
      </w:pPr>
      <w:r>
        <w:rPr>
          <w:noProof/>
        </w:rPr>
        <w:lastRenderedPageBreak/>
        <w:drawing>
          <wp:inline distT="0" distB="0" distL="0" distR="0" wp14:anchorId="4D221F08" wp14:editId="4FE6B360">
            <wp:extent cx="4658785" cy="2943444"/>
            <wp:effectExtent l="0" t="0" r="0" b="0"/>
            <wp:docPr id="1401088229" name="Picture 140108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8785" cy="2943444"/>
                    </a:xfrm>
                    <a:prstGeom prst="rect">
                      <a:avLst/>
                    </a:prstGeom>
                  </pic:spPr>
                </pic:pic>
              </a:graphicData>
            </a:graphic>
          </wp:inline>
        </w:drawing>
      </w:r>
    </w:p>
    <w:p w14:paraId="3312D596" w14:textId="05684CA3" w:rsidR="17C9C40A" w:rsidRDefault="17C9C40A" w:rsidP="17C9C40A">
      <w:pPr>
        <w:spacing w:line="259" w:lineRule="auto"/>
      </w:pPr>
    </w:p>
    <w:p w14:paraId="5922452A" w14:textId="2FCE0D9A" w:rsidR="17C9C40A" w:rsidRDefault="17C9C40A" w:rsidP="17C9C40A">
      <w:pPr>
        <w:spacing w:line="259" w:lineRule="auto"/>
      </w:pPr>
    </w:p>
    <w:p w14:paraId="78619C1C" w14:textId="73634927" w:rsidR="17C9C40A" w:rsidRDefault="17C9C40A" w:rsidP="17C9C40A">
      <w:pPr>
        <w:spacing w:line="259" w:lineRule="auto"/>
      </w:pPr>
    </w:p>
    <w:p w14:paraId="21EB253D" w14:textId="325A2B9F" w:rsidR="17C9C40A" w:rsidRDefault="17C9C40A" w:rsidP="17C9C40A">
      <w:pPr>
        <w:spacing w:line="259" w:lineRule="auto"/>
      </w:pPr>
    </w:p>
    <w:p w14:paraId="7508339E" w14:textId="77777777" w:rsidR="00A47999" w:rsidRDefault="00A47999" w:rsidP="17C9C40A">
      <w:pPr>
        <w:spacing w:line="259" w:lineRule="auto"/>
      </w:pPr>
    </w:p>
    <w:p w14:paraId="631FB906" w14:textId="77777777" w:rsidR="00A47999" w:rsidRDefault="00A47999" w:rsidP="17C9C40A">
      <w:pPr>
        <w:spacing w:line="259" w:lineRule="auto"/>
      </w:pPr>
    </w:p>
    <w:p w14:paraId="42D55249" w14:textId="77777777" w:rsidR="00A47999" w:rsidRDefault="00A47999" w:rsidP="17C9C40A">
      <w:pPr>
        <w:spacing w:line="259" w:lineRule="auto"/>
        <w:rPr>
          <w:rFonts w:hint="cs"/>
          <w:rtl/>
        </w:rPr>
      </w:pPr>
    </w:p>
    <w:p w14:paraId="7BCA9F91" w14:textId="69D00D75" w:rsidR="17C9C40A" w:rsidRDefault="17C9C40A" w:rsidP="17C9C40A">
      <w:pPr>
        <w:spacing w:line="259" w:lineRule="auto"/>
      </w:pPr>
    </w:p>
    <w:tbl>
      <w:tblPr>
        <w:tblStyle w:val="TableGrid"/>
        <w:tblW w:w="0" w:type="auto"/>
        <w:tblLayout w:type="fixed"/>
        <w:tblLook w:val="06A0" w:firstRow="1" w:lastRow="0" w:firstColumn="1" w:lastColumn="0" w:noHBand="1" w:noVBand="1"/>
      </w:tblPr>
      <w:tblGrid>
        <w:gridCol w:w="2703"/>
        <w:gridCol w:w="7737"/>
      </w:tblGrid>
      <w:tr w:rsidR="17C9C40A" w14:paraId="1D6DBEBD" w14:textId="77777777" w:rsidTr="10124349">
        <w:trPr>
          <w:trHeight w:val="300"/>
        </w:trPr>
        <w:tc>
          <w:tcPr>
            <w:tcW w:w="2703" w:type="dxa"/>
          </w:tcPr>
          <w:p w14:paraId="13E07B46" w14:textId="2E7E644A" w:rsidR="2A0AB31B" w:rsidRDefault="2A0AB31B">
            <w:r w:rsidRPr="17C9C40A">
              <w:rPr>
                <w:rFonts w:eastAsia="Times New Roman"/>
              </w:rPr>
              <w:t>Mining task</w:t>
            </w:r>
          </w:p>
        </w:tc>
        <w:tc>
          <w:tcPr>
            <w:tcW w:w="7737" w:type="dxa"/>
          </w:tcPr>
          <w:p w14:paraId="72917056" w14:textId="09C78FF4" w:rsidR="49509745" w:rsidRDefault="49509745" w:rsidP="17C9C40A">
            <w:r w:rsidRPr="17C9C40A">
              <w:rPr>
                <w:rFonts w:eastAsia="Times New Roman"/>
              </w:rPr>
              <w:t>Comparison Criteria</w:t>
            </w:r>
          </w:p>
        </w:tc>
      </w:tr>
      <w:tr w:rsidR="17C9C40A" w14:paraId="2C5AE007" w14:textId="77777777" w:rsidTr="10124349">
        <w:trPr>
          <w:trHeight w:val="300"/>
        </w:trPr>
        <w:tc>
          <w:tcPr>
            <w:tcW w:w="2703" w:type="dxa"/>
          </w:tcPr>
          <w:p w14:paraId="3549FB89" w14:textId="624965E2" w:rsidR="17C9C40A" w:rsidRDefault="17C9C40A" w:rsidP="17C9C40A"/>
          <w:p w14:paraId="0BB870EA" w14:textId="20B38441" w:rsidR="17C9C40A" w:rsidRDefault="17C9C40A" w:rsidP="17C9C40A"/>
          <w:p w14:paraId="2ACEF9B3" w14:textId="7D4B21C0" w:rsidR="17C9C40A" w:rsidRDefault="17C9C40A" w:rsidP="17C9C40A"/>
          <w:p w14:paraId="51C0B9EA" w14:textId="25BCFBAF" w:rsidR="17C9C40A" w:rsidRDefault="17C9C40A" w:rsidP="17C9C40A"/>
          <w:p w14:paraId="58BF7915" w14:textId="54CCBCC7" w:rsidR="17C9C40A" w:rsidRDefault="17C9C40A" w:rsidP="17C9C40A"/>
          <w:p w14:paraId="6D2DC6A4" w14:textId="692B4625" w:rsidR="17C9C40A" w:rsidRDefault="17C9C40A" w:rsidP="17C9C40A"/>
          <w:p w14:paraId="0132DD91" w14:textId="73391640" w:rsidR="17C9C40A" w:rsidRDefault="17C9C40A" w:rsidP="17C9C40A"/>
          <w:p w14:paraId="69FBF25B" w14:textId="3C7E781B" w:rsidR="17C9C40A" w:rsidRDefault="17C9C40A" w:rsidP="17C9C40A"/>
          <w:p w14:paraId="5D8BBB5C" w14:textId="363A0B84" w:rsidR="2A0AB31B" w:rsidRDefault="2A0AB31B">
            <w:r w:rsidRPr="17C9C40A">
              <w:rPr>
                <w:rFonts w:eastAsia="Times New Roman"/>
              </w:rPr>
              <w:t>Clustering</w:t>
            </w:r>
          </w:p>
          <w:p w14:paraId="2705D3D4" w14:textId="30BDED00" w:rsidR="17C9C40A" w:rsidRDefault="17C9C40A" w:rsidP="17C9C40A"/>
          <w:p w14:paraId="591B4A4C" w14:textId="29CED72F" w:rsidR="17C9C40A" w:rsidRDefault="17C9C40A" w:rsidP="17C9C40A"/>
          <w:p w14:paraId="6E8F76A3" w14:textId="4E0468B1" w:rsidR="17C9C40A" w:rsidRDefault="17C9C40A" w:rsidP="17C9C40A"/>
          <w:p w14:paraId="4669E4D0" w14:textId="4F8A3CF1" w:rsidR="17C9C40A" w:rsidRDefault="17C9C40A" w:rsidP="17C9C40A"/>
          <w:p w14:paraId="510E0CF8" w14:textId="2966E9A2" w:rsidR="17C9C40A" w:rsidRDefault="17C9C40A" w:rsidP="17C9C40A"/>
          <w:p w14:paraId="0EAA83BE" w14:textId="50891823" w:rsidR="17C9C40A" w:rsidRDefault="17C9C40A" w:rsidP="17C9C40A"/>
          <w:p w14:paraId="1C1EB8ED" w14:textId="4E3AC96D" w:rsidR="17C9C40A" w:rsidRDefault="17C9C40A" w:rsidP="17C9C40A"/>
          <w:p w14:paraId="356A7EDF" w14:textId="4289A19C" w:rsidR="17C9C40A" w:rsidRDefault="17C9C40A" w:rsidP="17C9C40A"/>
          <w:p w14:paraId="242CBA60" w14:textId="6B1FE5CC" w:rsidR="17C9C40A" w:rsidRDefault="17C9C40A" w:rsidP="17C9C40A"/>
          <w:p w14:paraId="73312174" w14:textId="3EC9BB0B" w:rsidR="17C9C40A" w:rsidRDefault="17C9C40A" w:rsidP="17C9C40A"/>
          <w:p w14:paraId="4014614A" w14:textId="449316F7" w:rsidR="17C9C40A" w:rsidRDefault="17C9C40A" w:rsidP="17C9C40A"/>
          <w:p w14:paraId="5D4DBBB4" w14:textId="7EDD6231" w:rsidR="17C9C40A" w:rsidRDefault="17C9C40A" w:rsidP="17C9C40A"/>
        </w:tc>
        <w:tc>
          <w:tcPr>
            <w:tcW w:w="7737" w:type="dxa"/>
          </w:tcPr>
          <w:p w14:paraId="53492C06" w14:textId="4B07B557" w:rsidR="17C9C40A" w:rsidRDefault="17C9C40A" w:rsidP="17C9C40A"/>
          <w:p w14:paraId="2CE299D0" w14:textId="71FFACEC" w:rsidR="17C9C40A" w:rsidRDefault="17C9C40A" w:rsidP="17C9C40A"/>
          <w:p w14:paraId="67FADB8E" w14:textId="70F6B9ED" w:rsidR="17C9C40A" w:rsidRDefault="17C9C40A" w:rsidP="17C9C40A"/>
          <w:p w14:paraId="5900B9A1" w14:textId="75144E18" w:rsidR="17C9C40A" w:rsidRDefault="17C9C40A" w:rsidP="17C9C40A"/>
          <w:p w14:paraId="138E2656" w14:textId="4CCFC6C6" w:rsidR="17C9C40A" w:rsidRDefault="17C9C40A" w:rsidP="17C9C40A"/>
          <w:p w14:paraId="2D1EB7D7" w14:textId="6682FB44" w:rsidR="17C9C40A" w:rsidRDefault="17C9C40A" w:rsidP="17C9C40A"/>
          <w:p w14:paraId="73787782" w14:textId="446AE5AE" w:rsidR="17C9C40A" w:rsidRDefault="17C9C40A" w:rsidP="17C9C40A"/>
          <w:tbl>
            <w:tblPr>
              <w:tblStyle w:val="TableGrid"/>
              <w:tblW w:w="0" w:type="auto"/>
              <w:tblLayout w:type="fixed"/>
              <w:tblLook w:val="06A0" w:firstRow="1" w:lastRow="0" w:firstColumn="1" w:lastColumn="0" w:noHBand="1" w:noVBand="1"/>
            </w:tblPr>
            <w:tblGrid>
              <w:gridCol w:w="1879"/>
              <w:gridCol w:w="1879"/>
              <w:gridCol w:w="1879"/>
              <w:gridCol w:w="1879"/>
            </w:tblGrid>
            <w:tr w:rsidR="17C9C40A" w14:paraId="394CDF1E" w14:textId="77777777" w:rsidTr="10124349">
              <w:trPr>
                <w:trHeight w:val="300"/>
              </w:trPr>
              <w:tc>
                <w:tcPr>
                  <w:tcW w:w="1879" w:type="dxa"/>
                </w:tcPr>
                <w:p w14:paraId="3F814CD2" w14:textId="36C1BB9F" w:rsidR="17C9C40A" w:rsidRDefault="17C9C40A" w:rsidP="17C9C40A"/>
              </w:tc>
              <w:tc>
                <w:tcPr>
                  <w:tcW w:w="1879" w:type="dxa"/>
                </w:tcPr>
                <w:p w14:paraId="478DBA1D" w14:textId="742806E6" w:rsidR="103272BC" w:rsidRDefault="103272BC" w:rsidP="17C9C40A">
                  <w:r>
                    <w:t>K= 2 (BEST)</w:t>
                  </w:r>
                </w:p>
              </w:tc>
              <w:tc>
                <w:tcPr>
                  <w:tcW w:w="1879" w:type="dxa"/>
                </w:tcPr>
                <w:p w14:paraId="3CBAB6E0" w14:textId="3E0163F5" w:rsidR="103272BC" w:rsidRDefault="103272BC" w:rsidP="17C9C40A">
                  <w:r>
                    <w:t>K= 3</w:t>
                  </w:r>
                </w:p>
              </w:tc>
              <w:tc>
                <w:tcPr>
                  <w:tcW w:w="1879" w:type="dxa"/>
                </w:tcPr>
                <w:p w14:paraId="1355041A" w14:textId="05D849B1" w:rsidR="103272BC" w:rsidRDefault="103272BC" w:rsidP="17C9C40A">
                  <w:r>
                    <w:t>K= 4</w:t>
                  </w:r>
                </w:p>
              </w:tc>
            </w:tr>
            <w:tr w:rsidR="17C9C40A" w14:paraId="1047942D" w14:textId="77777777" w:rsidTr="10124349">
              <w:trPr>
                <w:trHeight w:val="300"/>
              </w:trPr>
              <w:tc>
                <w:tcPr>
                  <w:tcW w:w="1879" w:type="dxa"/>
                </w:tcPr>
                <w:p w14:paraId="28176610" w14:textId="1357F663" w:rsidR="103272BC" w:rsidRDefault="103272BC" w:rsidP="17C9C40A">
                  <w:r w:rsidRPr="17C9C40A">
                    <w:rPr>
                      <w:rFonts w:eastAsia="Times New Roman"/>
                    </w:rPr>
                    <w:t>Average Silhouette width</w:t>
                  </w:r>
                </w:p>
              </w:tc>
              <w:tc>
                <w:tcPr>
                  <w:tcW w:w="1879" w:type="dxa"/>
                </w:tcPr>
                <w:p w14:paraId="313266F1" w14:textId="51779C0A" w:rsidR="1EA48173" w:rsidRDefault="7CB9EB7A" w:rsidP="17C9C40A">
                  <w:r w:rsidRPr="10124349">
                    <w:rPr>
                      <w:rFonts w:eastAsia="Times New Roman"/>
                    </w:rPr>
                    <w:t>0.14453416465113475</w:t>
                  </w:r>
                </w:p>
              </w:tc>
              <w:tc>
                <w:tcPr>
                  <w:tcW w:w="1879" w:type="dxa"/>
                </w:tcPr>
                <w:p w14:paraId="774B9769" w14:textId="050A7F02" w:rsidR="1EA48173" w:rsidRDefault="7CB9EB7A" w:rsidP="17C9C40A">
                  <w:r w:rsidRPr="10124349">
                    <w:rPr>
                      <w:rFonts w:eastAsia="Times New Roman"/>
                    </w:rPr>
                    <w:t>0.132920274761205</w:t>
                  </w:r>
                </w:p>
              </w:tc>
              <w:tc>
                <w:tcPr>
                  <w:tcW w:w="1879" w:type="dxa"/>
                </w:tcPr>
                <w:p w14:paraId="1DB741B8" w14:textId="06B0239D" w:rsidR="1EA48173" w:rsidRDefault="7CB9EB7A" w:rsidP="17C9C40A">
                  <w:r w:rsidRPr="10124349">
                    <w:rPr>
                      <w:rFonts w:eastAsia="Times New Roman"/>
                    </w:rPr>
                    <w:t>0.1337386997358189</w:t>
                  </w:r>
                </w:p>
              </w:tc>
            </w:tr>
            <w:tr w:rsidR="17C9C40A" w14:paraId="46D044E0" w14:textId="77777777" w:rsidTr="10124349">
              <w:trPr>
                <w:trHeight w:val="300"/>
              </w:trPr>
              <w:tc>
                <w:tcPr>
                  <w:tcW w:w="1879" w:type="dxa"/>
                </w:tcPr>
                <w:p w14:paraId="5450817D" w14:textId="73699CCA" w:rsidR="103272BC" w:rsidRDefault="103272BC" w:rsidP="17C9C40A">
                  <w:r w:rsidRPr="17C9C40A">
                    <w:rPr>
                      <w:rFonts w:eastAsia="Times New Roman"/>
                    </w:rPr>
                    <w:t>total within-cluster sum of square</w:t>
                  </w:r>
                </w:p>
              </w:tc>
              <w:tc>
                <w:tcPr>
                  <w:tcW w:w="1879" w:type="dxa"/>
                </w:tcPr>
                <w:p w14:paraId="26960EDF" w14:textId="0A53AA56" w:rsidR="17C9C40A" w:rsidRDefault="00058172" w:rsidP="10124349">
                  <w:pPr>
                    <w:rPr>
                      <w:rFonts w:eastAsia="Times New Roman"/>
                    </w:rPr>
                  </w:pPr>
                  <w:r w:rsidRPr="10124349">
                    <w:rPr>
                      <w:rFonts w:ascii="Consolas" w:eastAsia="Consolas" w:hAnsi="Consolas" w:cs="Consolas"/>
                      <w:sz w:val="19"/>
                      <w:szCs w:val="19"/>
                    </w:rPr>
                    <w:t>6091.955083741861</w:t>
                  </w:r>
                </w:p>
              </w:tc>
              <w:tc>
                <w:tcPr>
                  <w:tcW w:w="1879" w:type="dxa"/>
                </w:tcPr>
                <w:p w14:paraId="47082D6C" w14:textId="5B2D1EAE" w:rsidR="17C9C40A" w:rsidRDefault="00058172" w:rsidP="10124349">
                  <w:pPr>
                    <w:rPr>
                      <w:rFonts w:eastAsia="Times New Roman"/>
                    </w:rPr>
                  </w:pPr>
                  <w:r w:rsidRPr="10124349">
                    <w:rPr>
                      <w:rFonts w:ascii="Consolas" w:eastAsia="Consolas" w:hAnsi="Consolas" w:cs="Consolas"/>
                      <w:sz w:val="19"/>
                      <w:szCs w:val="19"/>
                    </w:rPr>
                    <w:t>5620.641135564803</w:t>
                  </w:r>
                </w:p>
              </w:tc>
              <w:tc>
                <w:tcPr>
                  <w:tcW w:w="1879" w:type="dxa"/>
                </w:tcPr>
                <w:p w14:paraId="5C5A9D7B" w14:textId="4660061C" w:rsidR="17C9C40A" w:rsidRDefault="00058172" w:rsidP="10124349">
                  <w:pPr>
                    <w:rPr>
                      <w:rFonts w:eastAsia="Times New Roman"/>
                    </w:rPr>
                  </w:pPr>
                  <w:r w:rsidRPr="10124349">
                    <w:rPr>
                      <w:rFonts w:ascii="Consolas" w:eastAsia="Consolas" w:hAnsi="Consolas" w:cs="Consolas"/>
                      <w:sz w:val="19"/>
                      <w:szCs w:val="19"/>
                    </w:rPr>
                    <w:t>5166.817672974286</w:t>
                  </w:r>
                </w:p>
              </w:tc>
            </w:tr>
          </w:tbl>
          <w:p w14:paraId="415D01C5" w14:textId="403808D0" w:rsidR="17C9C40A" w:rsidRDefault="17C9C40A" w:rsidP="17C9C40A"/>
        </w:tc>
      </w:tr>
    </w:tbl>
    <w:p w14:paraId="431FE35D" w14:textId="7CD7671E" w:rsidR="001506CC" w:rsidRDefault="004C500E" w:rsidP="00CB6654">
      <w:pPr>
        <w:spacing w:line="259" w:lineRule="auto"/>
        <w:jc w:val="both"/>
      </w:pPr>
      <w:r>
        <w:t xml:space="preserve"> </w:t>
      </w:r>
    </w:p>
    <w:p w14:paraId="7148BDD4" w14:textId="321A72CB" w:rsidR="004C500E" w:rsidRDefault="004C500E" w:rsidP="004C500E">
      <w:pPr>
        <w:spacing w:line="259" w:lineRule="auto"/>
        <w:jc w:val="both"/>
      </w:pPr>
    </w:p>
    <w:p w14:paraId="7996E774" w14:textId="488DF14C" w:rsidR="13D2219D" w:rsidRDefault="13D2219D" w:rsidP="10124349">
      <w:pPr>
        <w:pStyle w:val="bulletlist"/>
        <w:numPr>
          <w:ilvl w:val="0"/>
          <w:numId w:val="0"/>
        </w:numPr>
        <w:ind w:left="576" w:hanging="288"/>
      </w:pPr>
      <w:r>
        <w:t>------------------------------------------------------------------------------------------------------------------------------------------------</w:t>
      </w:r>
    </w:p>
    <w:p w14:paraId="696FD443" w14:textId="0985AD46" w:rsidR="10124349" w:rsidRDefault="10124349" w:rsidP="10124349">
      <w:pPr>
        <w:spacing w:line="259" w:lineRule="auto"/>
        <w:jc w:val="both"/>
        <w:rPr>
          <w:b/>
          <w:bCs/>
        </w:rPr>
      </w:pPr>
    </w:p>
    <w:p w14:paraId="40B66600" w14:textId="77777777" w:rsidR="00860841" w:rsidRDefault="00860841" w:rsidP="10124349">
      <w:pPr>
        <w:spacing w:line="259" w:lineRule="auto"/>
        <w:jc w:val="both"/>
        <w:rPr>
          <w:b/>
          <w:bCs/>
        </w:rPr>
      </w:pPr>
      <w:r w:rsidRPr="10124349">
        <w:rPr>
          <w:b/>
          <w:bCs/>
        </w:rPr>
        <w:t>7.</w:t>
      </w:r>
      <w:r w:rsidRPr="10124349">
        <w:rPr>
          <w:b/>
          <w:bCs/>
          <w:i/>
          <w:iCs/>
        </w:rPr>
        <w:t>Findings</w:t>
      </w:r>
      <w:r w:rsidRPr="10124349">
        <w:rPr>
          <w:b/>
          <w:bCs/>
        </w:rPr>
        <w:t>:</w:t>
      </w:r>
    </w:p>
    <w:p w14:paraId="3073DD93" w14:textId="77777777" w:rsidR="00860841" w:rsidRDefault="00860841" w:rsidP="00CD648C">
      <w:pPr>
        <w:spacing w:line="259" w:lineRule="auto"/>
        <w:jc w:val="both"/>
      </w:pPr>
      <w:r>
        <w:lastRenderedPageBreak/>
        <w:t>Initially, we chose a dataset that includes patients diagnosed with diabetes, aiming to comprehend the underlying causes of this widespread condition and develop effective preventive strategies.</w:t>
      </w:r>
    </w:p>
    <w:p w14:paraId="6808267E" w14:textId="77777777" w:rsidR="00860841" w:rsidRDefault="00860841" w:rsidP="00CD648C">
      <w:pPr>
        <w:spacing w:line="259" w:lineRule="auto"/>
        <w:jc w:val="both"/>
      </w:pPr>
      <w:r>
        <w:t>To enhance the effectiveness, accuracy, and precision of our results, we employed several data processing techniques aimed at improving data efficiency. We utilized a range of visualization methods, including box plots, scatter plots, and line graphs, to clarify the data and aid understanding. This facilitated the application of appropriate data processing techniques.</w:t>
      </w:r>
    </w:p>
    <w:p w14:paraId="1BB9A4AA" w14:textId="77777777" w:rsidR="00860841" w:rsidRDefault="00860841" w:rsidP="00CD648C">
      <w:pPr>
        <w:spacing w:line="259" w:lineRule="auto"/>
        <w:jc w:val="both"/>
      </w:pPr>
      <w:r>
        <w:t>Based on these visualizations and additional analyses, we eliminated all empty, missing, and outlier values that could adversely affect the results. We also implemented data transformations such as normalization and feature partitioning, along with a balanced data process to ensure equal weight for certain features, thus streamlining data processing during mining tasks.</w:t>
      </w:r>
    </w:p>
    <w:p w14:paraId="3BEECF05" w14:textId="77777777" w:rsidR="00860841" w:rsidRDefault="00860841" w:rsidP="00CD648C">
      <w:pPr>
        <w:spacing w:line="259" w:lineRule="auto"/>
        <w:jc w:val="both"/>
      </w:pPr>
      <w:r>
        <w:t>As a result, we performed data mining tasks that included classification and partitioning. For the classification, we used the Gini index and information gain metrics. By experimenting with three different sizes of training and testing datasets, we were able to achieve optimal results in both model construction and evaluation. Here are our findings:</w:t>
      </w:r>
    </w:p>
    <w:p w14:paraId="5AA61057" w14:textId="77777777" w:rsidR="00BC666A" w:rsidRDefault="00BC666A" w:rsidP="00CD648C">
      <w:pPr>
        <w:spacing w:line="259" w:lineRule="auto"/>
        <w:jc w:val="both"/>
      </w:pPr>
    </w:p>
    <w:p w14:paraId="009257CA" w14:textId="4366007E" w:rsidR="00BC666A" w:rsidRDefault="00BC666A" w:rsidP="00CD648C">
      <w:pPr>
        <w:spacing w:line="259" w:lineRule="auto"/>
        <w:jc w:val="both"/>
      </w:pPr>
      <w:r>
        <w:t>-</w:t>
      </w:r>
      <w:r w:rsidR="00AA7DEB" w:rsidRPr="00AA7DEB">
        <w:t>Information Gain:</w:t>
      </w:r>
    </w:p>
    <w:p w14:paraId="66B6AE5B" w14:textId="3EF866EB" w:rsidR="00AA7DEB" w:rsidRDefault="007E0305" w:rsidP="00CD648C">
      <w:pPr>
        <w:spacing w:line="259" w:lineRule="auto"/>
        <w:jc w:val="both"/>
      </w:pPr>
      <w:r>
        <w:rPr>
          <w:noProof/>
        </w:rPr>
        <w:drawing>
          <wp:anchor distT="0" distB="0" distL="114300" distR="114300" simplePos="0" relativeHeight="251658251" behindDoc="0" locked="0" layoutInCell="1" allowOverlap="1" wp14:anchorId="5A9119BD" wp14:editId="224019ED">
            <wp:simplePos x="0" y="0"/>
            <wp:positionH relativeFrom="column">
              <wp:posOffset>0</wp:posOffset>
            </wp:positionH>
            <wp:positionV relativeFrom="paragraph">
              <wp:posOffset>158115</wp:posOffset>
            </wp:positionV>
            <wp:extent cx="6638290" cy="1728470"/>
            <wp:effectExtent l="0" t="0" r="3810" b="0"/>
            <wp:wrapTopAndBottom/>
            <wp:docPr id="199199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7845" name="Picture 1991997845"/>
                    <pic:cNvPicPr/>
                  </pic:nvPicPr>
                  <pic:blipFill>
                    <a:blip r:embed="rId53">
                      <a:extLst>
                        <a:ext uri="{28A0092B-C50C-407E-A947-70E740481C1C}">
                          <a14:useLocalDpi xmlns:a14="http://schemas.microsoft.com/office/drawing/2010/main" val="0"/>
                        </a:ext>
                      </a:extLst>
                    </a:blip>
                    <a:stretch>
                      <a:fillRect/>
                    </a:stretch>
                  </pic:blipFill>
                  <pic:spPr>
                    <a:xfrm>
                      <a:off x="0" y="0"/>
                      <a:ext cx="6638290" cy="1728470"/>
                    </a:xfrm>
                    <a:prstGeom prst="rect">
                      <a:avLst/>
                    </a:prstGeom>
                  </pic:spPr>
                </pic:pic>
              </a:graphicData>
            </a:graphic>
          </wp:anchor>
        </w:drawing>
      </w:r>
    </w:p>
    <w:p w14:paraId="529BB5D1" w14:textId="77777777" w:rsidR="0096348C" w:rsidRDefault="007E0305" w:rsidP="0096348C">
      <w:pPr>
        <w:spacing w:line="259" w:lineRule="auto"/>
        <w:jc w:val="both"/>
      </w:pPr>
      <w:r>
        <w:t xml:space="preserve"> </w:t>
      </w:r>
      <w:r w:rsidR="0096348C">
        <w:t>Based on the presented results for the models trained using the Information Gain criterion, the following observations can be made:</w:t>
      </w:r>
    </w:p>
    <w:p w14:paraId="3A9AEC04" w14:textId="77777777" w:rsidR="0096348C" w:rsidRDefault="0096348C" w:rsidP="0096348C">
      <w:pPr>
        <w:spacing w:line="259" w:lineRule="auto"/>
        <w:jc w:val="both"/>
      </w:pPr>
      <w:r>
        <w:t>1. Accuracy:</w:t>
      </w:r>
    </w:p>
    <w:p w14:paraId="645D2E2B" w14:textId="77777777" w:rsidR="0096348C" w:rsidRDefault="0096348C" w:rsidP="0096348C">
      <w:pPr>
        <w:spacing w:line="259" w:lineRule="auto"/>
        <w:jc w:val="both"/>
      </w:pPr>
      <w:r>
        <w:t>- Measures the proportion of correctly predicted instances out of the total instances.</w:t>
      </w:r>
    </w:p>
    <w:p w14:paraId="65C103DB" w14:textId="77777777" w:rsidR="0096348C" w:rsidRDefault="0096348C" w:rsidP="0096348C">
      <w:pPr>
        <w:spacing w:line="259" w:lineRule="auto"/>
        <w:jc w:val="both"/>
      </w:pPr>
      <w:r>
        <w:t>- Values range from 0.93 to 0.94, indicating the model performs consistently well across all</w:t>
      </w:r>
    </w:p>
    <w:p w14:paraId="38BDD967" w14:textId="77777777" w:rsidR="0096348C" w:rsidRDefault="0096348C" w:rsidP="0096348C">
      <w:pPr>
        <w:spacing w:line="259" w:lineRule="auto"/>
        <w:jc w:val="both"/>
      </w:pPr>
      <w:r>
        <w:t>splits.</w:t>
      </w:r>
    </w:p>
    <w:p w14:paraId="664A0D05" w14:textId="77777777" w:rsidR="0096348C" w:rsidRDefault="0096348C" w:rsidP="0096348C">
      <w:pPr>
        <w:spacing w:line="259" w:lineRule="auto"/>
        <w:jc w:val="both"/>
      </w:pPr>
      <w:r>
        <w:t>2. Error Rate:</w:t>
      </w:r>
    </w:p>
    <w:p w14:paraId="41E27965" w14:textId="77777777" w:rsidR="0096348C" w:rsidRDefault="0096348C" w:rsidP="0096348C">
      <w:pPr>
        <w:spacing w:line="259" w:lineRule="auto"/>
        <w:jc w:val="both"/>
      </w:pPr>
      <w:r>
        <w:t>- Represents the proportion of incorrect predictions.</w:t>
      </w:r>
    </w:p>
    <w:p w14:paraId="2857E5D8" w14:textId="77777777" w:rsidR="0096348C" w:rsidRDefault="0096348C" w:rsidP="0096348C">
      <w:pPr>
        <w:spacing w:line="259" w:lineRule="auto"/>
        <w:jc w:val="both"/>
      </w:pPr>
      <w:r>
        <w:t>- Lower values are better; the error rate decreases slightly from 0.07 to 0.06 as the training set</w:t>
      </w:r>
    </w:p>
    <w:p w14:paraId="4F195441" w14:textId="77777777" w:rsidR="0096348C" w:rsidRDefault="0096348C" w:rsidP="0096348C">
      <w:pPr>
        <w:spacing w:line="259" w:lineRule="auto"/>
        <w:jc w:val="both"/>
      </w:pPr>
      <w:r>
        <w:t>size increases.</w:t>
      </w:r>
    </w:p>
    <w:p w14:paraId="19C211B7" w14:textId="77777777" w:rsidR="0096348C" w:rsidRDefault="0096348C" w:rsidP="0096348C">
      <w:pPr>
        <w:spacing w:line="259" w:lineRule="auto"/>
        <w:jc w:val="both"/>
      </w:pPr>
      <w:r>
        <w:t>3. Sensitivity (Recall):</w:t>
      </w:r>
    </w:p>
    <w:p w14:paraId="452E53A0" w14:textId="77777777" w:rsidR="0096348C" w:rsidRDefault="0096348C" w:rsidP="0096348C">
      <w:pPr>
        <w:spacing w:line="259" w:lineRule="auto"/>
        <w:jc w:val="both"/>
      </w:pPr>
      <w:r>
        <w:t>- Indicates the model's ability to correctly identify positive instances.</w:t>
      </w:r>
    </w:p>
    <w:p w14:paraId="1D4AF92B" w14:textId="77777777" w:rsidR="0096348C" w:rsidRDefault="0096348C" w:rsidP="0096348C">
      <w:pPr>
        <w:spacing w:line="259" w:lineRule="auto"/>
        <w:jc w:val="both"/>
      </w:pPr>
    </w:p>
    <w:p w14:paraId="6045AA81" w14:textId="77777777" w:rsidR="0096348C" w:rsidRDefault="0096348C" w:rsidP="0096348C">
      <w:pPr>
        <w:spacing w:line="259" w:lineRule="auto"/>
        <w:jc w:val="both"/>
      </w:pPr>
      <w:r>
        <w:t>- A perfect score of 1.00 in the 80/20 and 90/10 splits suggests the model is excellent at detecting positive cases.</w:t>
      </w:r>
    </w:p>
    <w:p w14:paraId="6BAB066E" w14:textId="77777777" w:rsidR="0096348C" w:rsidRDefault="0096348C" w:rsidP="0096348C">
      <w:pPr>
        <w:spacing w:line="259" w:lineRule="auto"/>
        <w:jc w:val="both"/>
      </w:pPr>
      <w:r>
        <w:t>4. Specificity:</w:t>
      </w:r>
    </w:p>
    <w:p w14:paraId="1B22958F" w14:textId="77777777" w:rsidR="0096348C" w:rsidRDefault="0096348C" w:rsidP="0096348C">
      <w:pPr>
        <w:spacing w:line="259" w:lineRule="auto"/>
        <w:jc w:val="both"/>
      </w:pPr>
      <w:r>
        <w:t>- Measures the model's ability to correctly identify negative instances.</w:t>
      </w:r>
    </w:p>
    <w:p w14:paraId="18D0627F" w14:textId="77777777" w:rsidR="0096348C" w:rsidRDefault="0096348C" w:rsidP="0096348C">
      <w:pPr>
        <w:spacing w:line="259" w:lineRule="auto"/>
        <w:jc w:val="both"/>
      </w:pPr>
      <w:r>
        <w:t>- Values are around 0.86 to 0.87, suggesting moderate performance in identifying negatives.</w:t>
      </w:r>
    </w:p>
    <w:p w14:paraId="0D5F69EC" w14:textId="77777777" w:rsidR="0096348C" w:rsidRDefault="0096348C" w:rsidP="0096348C">
      <w:pPr>
        <w:spacing w:line="259" w:lineRule="auto"/>
        <w:jc w:val="both"/>
      </w:pPr>
      <w:r>
        <w:t>5. Precision:</w:t>
      </w:r>
    </w:p>
    <w:p w14:paraId="206F36A9" w14:textId="77777777" w:rsidR="0096348C" w:rsidRDefault="0096348C" w:rsidP="0096348C">
      <w:pPr>
        <w:spacing w:line="259" w:lineRule="auto"/>
        <w:jc w:val="both"/>
      </w:pPr>
      <w:r>
        <w:t>- Reflects the accuracy of positive predictions.</w:t>
      </w:r>
    </w:p>
    <w:p w14:paraId="6590C683" w14:textId="77777777" w:rsidR="0096348C" w:rsidRDefault="0096348C" w:rsidP="0096348C">
      <w:pPr>
        <w:spacing w:line="259" w:lineRule="auto"/>
        <w:jc w:val="both"/>
      </w:pPr>
      <w:r>
        <w:t>- Values are high (0.88 to 0.89), indicating that when the model predicts a positive case, it is</w:t>
      </w:r>
    </w:p>
    <w:p w14:paraId="7E1C769D" w14:textId="77777777" w:rsidR="0096348C" w:rsidRDefault="0096348C" w:rsidP="0096348C">
      <w:pPr>
        <w:spacing w:line="259" w:lineRule="auto"/>
        <w:jc w:val="both"/>
      </w:pPr>
      <w:r>
        <w:t>likely to be correct.</w:t>
      </w:r>
    </w:p>
    <w:p w14:paraId="24FF5BE0" w14:textId="77777777" w:rsidR="0096348C" w:rsidRDefault="0096348C" w:rsidP="0096348C">
      <w:pPr>
        <w:spacing w:line="259" w:lineRule="auto"/>
        <w:jc w:val="both"/>
      </w:pPr>
      <w:r>
        <w:t>The partition with the highest entropy is: 80 train - 20 test with entropy of 1.0000</w:t>
      </w:r>
    </w:p>
    <w:p w14:paraId="737456FF" w14:textId="77777777" w:rsidR="0096348C" w:rsidRDefault="0096348C" w:rsidP="0096348C">
      <w:pPr>
        <w:spacing w:line="259" w:lineRule="auto"/>
        <w:jc w:val="both"/>
      </w:pPr>
      <w:r>
        <w:t>The difference between the highest accuracy and the highest entropy results indicates that the two metrics are</w:t>
      </w:r>
    </w:p>
    <w:p w14:paraId="513A5E6F" w14:textId="77777777" w:rsidR="0096348C" w:rsidRDefault="0096348C" w:rsidP="0096348C">
      <w:pPr>
        <w:spacing w:line="259" w:lineRule="auto"/>
        <w:jc w:val="both"/>
      </w:pPr>
      <w:r>
        <w:t xml:space="preserve">measuring different properties of the </w:t>
      </w:r>
      <w:proofErr w:type="spellStart"/>
      <w:r>
        <w:t>partitions.A</w:t>
      </w:r>
      <w:proofErr w:type="spellEnd"/>
      <w:r>
        <w:t xml:space="preserve"> higher accuracy means the model is more correct overall. A higher entropy means the dataset is more evenly distributed (less skewed towards one outcome or class), which may not always correlate with better performance. so: The choice depends on your objective:</w:t>
      </w:r>
    </w:p>
    <w:p w14:paraId="4745B472" w14:textId="77777777" w:rsidR="0096348C" w:rsidRDefault="0096348C" w:rsidP="0096348C">
      <w:pPr>
        <w:spacing w:line="259" w:lineRule="auto"/>
        <w:jc w:val="both"/>
      </w:pPr>
      <w:r>
        <w:t>If the goal is higher performance (e.g., accuracy): Choose the 90-10 partition since it maximizes accuracy. If the goal is better generalization and robustness: Consider the 80-20 partition (highest entropy) as it may better represent the underlying uncertainty or balance in the dataset.</w:t>
      </w:r>
    </w:p>
    <w:p w14:paraId="0BB52E1B" w14:textId="5828575F" w:rsidR="00860841" w:rsidRDefault="0096348C" w:rsidP="004C500E">
      <w:pPr>
        <w:spacing w:line="259" w:lineRule="auto"/>
        <w:jc w:val="both"/>
      </w:pPr>
      <w:r>
        <w:lastRenderedPageBreak/>
        <w:t>This was the decision tree associated with this division:</w:t>
      </w:r>
    </w:p>
    <w:p w14:paraId="0340049C" w14:textId="1D8D3CB4" w:rsidR="0096348C" w:rsidRDefault="00F33F8A" w:rsidP="005B2B05">
      <w:pPr>
        <w:bidi/>
        <w:spacing w:line="259" w:lineRule="auto"/>
        <w:jc w:val="both"/>
        <w:rPr>
          <w:rtl/>
        </w:rPr>
      </w:pPr>
      <w:r>
        <w:rPr>
          <w:rFonts w:hint="cs"/>
          <w:noProof/>
          <w:rtl/>
          <w:lang w:val="ar-SA"/>
        </w:rPr>
        <w:drawing>
          <wp:anchor distT="0" distB="0" distL="114300" distR="114300" simplePos="0" relativeHeight="251658252" behindDoc="0" locked="0" layoutInCell="1" allowOverlap="1" wp14:anchorId="198DD684" wp14:editId="1B329899">
            <wp:simplePos x="0" y="0"/>
            <wp:positionH relativeFrom="column">
              <wp:posOffset>0</wp:posOffset>
            </wp:positionH>
            <wp:positionV relativeFrom="paragraph">
              <wp:posOffset>152400</wp:posOffset>
            </wp:positionV>
            <wp:extent cx="6638290" cy="6221095"/>
            <wp:effectExtent l="0" t="0" r="3810" b="1905"/>
            <wp:wrapTopAndBottom/>
            <wp:docPr id="640644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4950" name="Picture 6406449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38290" cy="6221095"/>
                    </a:xfrm>
                    <a:prstGeom prst="rect">
                      <a:avLst/>
                    </a:prstGeom>
                  </pic:spPr>
                </pic:pic>
              </a:graphicData>
            </a:graphic>
          </wp:anchor>
        </w:drawing>
      </w:r>
    </w:p>
    <w:p w14:paraId="36A182DC" w14:textId="613A65A6" w:rsidR="00101566" w:rsidRDefault="00101566" w:rsidP="00101566">
      <w:pPr>
        <w:bidi/>
        <w:spacing w:line="259" w:lineRule="auto"/>
        <w:jc w:val="both"/>
        <w:rPr>
          <w:rtl/>
        </w:rPr>
      </w:pPr>
    </w:p>
    <w:p w14:paraId="1B819E35" w14:textId="355F7A5E" w:rsidR="00101566" w:rsidRPr="00101566" w:rsidRDefault="00101566" w:rsidP="00101566">
      <w:pPr>
        <w:spacing w:line="259" w:lineRule="auto"/>
        <w:jc w:val="both"/>
        <w:rPr>
          <w:lang w:val="en-GB"/>
        </w:rPr>
      </w:pPr>
      <w:r w:rsidRPr="00101566">
        <w:rPr>
          <w:lang w:val="en-GB"/>
        </w:rPr>
        <w:t>The root node of this decision tree is the Glucose feature, with a split criterion of Glucose &lt;= 0.748. This suggests that the glucose level is the most important factor for distinguishing between the "No Diabetes" and "Diabetes" classes in the dataset.</w:t>
      </w:r>
    </w:p>
    <w:p w14:paraId="569F1AFD" w14:textId="77777777" w:rsidR="00101566" w:rsidRPr="00101566" w:rsidRDefault="00101566" w:rsidP="00101566">
      <w:pPr>
        <w:spacing w:line="259" w:lineRule="auto"/>
        <w:jc w:val="both"/>
        <w:rPr>
          <w:lang w:val="en-GB"/>
        </w:rPr>
      </w:pPr>
      <w:r w:rsidRPr="00101566">
        <w:rPr>
          <w:lang w:val="en-GB"/>
        </w:rPr>
        <w:t xml:space="preserve"> The entropy value at the root node is 1.0, which indicates a relatively high level of impurity or uncertainty in the data. As the tree grows deeper, additional splits are made based on other features to reduce this entropy and improve the classification accuracy.</w:t>
      </w:r>
    </w:p>
    <w:p w14:paraId="30DB3D8B" w14:textId="77777777" w:rsidR="00101566" w:rsidRPr="00101566" w:rsidRDefault="00101566" w:rsidP="00101566">
      <w:pPr>
        <w:spacing w:line="259" w:lineRule="auto"/>
        <w:jc w:val="both"/>
        <w:rPr>
          <w:lang w:val="en-GB"/>
        </w:rPr>
      </w:pPr>
      <w:r w:rsidRPr="00101566">
        <w:rPr>
          <w:lang w:val="en-GB"/>
        </w:rPr>
        <w:t>Overall, this decision tree appears to be using the glucose level as the primary factor to make the initial split, and then likely incorporating other relevant features as it grows deeper to better</w:t>
      </w:r>
    </w:p>
    <w:p w14:paraId="68F13A40" w14:textId="6B00A132" w:rsidR="00101566" w:rsidRDefault="00101566" w:rsidP="00101566">
      <w:pPr>
        <w:spacing w:line="259" w:lineRule="auto"/>
        <w:jc w:val="both"/>
        <w:rPr>
          <w:lang w:val="en-GB"/>
        </w:rPr>
      </w:pPr>
      <w:r w:rsidRPr="00101566">
        <w:rPr>
          <w:lang w:val="en-GB"/>
        </w:rPr>
        <w:t xml:space="preserve"> distinguish between the two classes of "No Diabetes" and "Diabetes".</w:t>
      </w:r>
    </w:p>
    <w:p w14:paraId="56D1EF24" w14:textId="77777777" w:rsidR="007C18B2" w:rsidRDefault="007C18B2" w:rsidP="00101566">
      <w:pPr>
        <w:spacing w:line="259" w:lineRule="auto"/>
        <w:jc w:val="both"/>
        <w:rPr>
          <w:lang w:val="en-GB"/>
        </w:rPr>
      </w:pPr>
    </w:p>
    <w:p w14:paraId="215A3E61" w14:textId="4307900A" w:rsidR="007C18B2" w:rsidRDefault="001712C9" w:rsidP="00101566">
      <w:pPr>
        <w:spacing w:line="259" w:lineRule="auto"/>
        <w:jc w:val="both"/>
        <w:rPr>
          <w:lang w:val="en-GB"/>
        </w:rPr>
      </w:pPr>
      <w:r>
        <w:rPr>
          <w:lang w:val="en-GB"/>
        </w:rPr>
        <w:t>-</w:t>
      </w:r>
      <w:r w:rsidRPr="001712C9">
        <w:rPr>
          <w:lang w:val="en-GB"/>
        </w:rPr>
        <w:t>Gini index:</w:t>
      </w:r>
    </w:p>
    <w:p w14:paraId="1D669ECC" w14:textId="1234E0FF" w:rsidR="0048274F" w:rsidRDefault="00A93259" w:rsidP="00101566">
      <w:pPr>
        <w:spacing w:line="259" w:lineRule="auto"/>
        <w:jc w:val="both"/>
        <w:rPr>
          <w:lang w:val="en-GB"/>
        </w:rPr>
      </w:pPr>
      <w:r>
        <w:rPr>
          <w:rFonts w:hint="cs"/>
          <w:noProof/>
          <w:lang w:val="en-GB"/>
        </w:rPr>
        <w:lastRenderedPageBreak/>
        <w:drawing>
          <wp:anchor distT="0" distB="0" distL="114300" distR="114300" simplePos="0" relativeHeight="251658253" behindDoc="0" locked="0" layoutInCell="1" allowOverlap="1" wp14:anchorId="2213BAAA" wp14:editId="24463E96">
            <wp:simplePos x="0" y="0"/>
            <wp:positionH relativeFrom="column">
              <wp:posOffset>-215363</wp:posOffset>
            </wp:positionH>
            <wp:positionV relativeFrom="paragraph">
              <wp:posOffset>417781</wp:posOffset>
            </wp:positionV>
            <wp:extent cx="6638290" cy="1781175"/>
            <wp:effectExtent l="0" t="0" r="3810" b="0"/>
            <wp:wrapTopAndBottom/>
            <wp:docPr id="1026019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19661" name="Picture 1026019661"/>
                    <pic:cNvPicPr/>
                  </pic:nvPicPr>
                  <pic:blipFill>
                    <a:blip r:embed="rId55">
                      <a:extLst>
                        <a:ext uri="{28A0092B-C50C-407E-A947-70E740481C1C}">
                          <a14:useLocalDpi xmlns:a14="http://schemas.microsoft.com/office/drawing/2010/main" val="0"/>
                        </a:ext>
                      </a:extLst>
                    </a:blip>
                    <a:stretch>
                      <a:fillRect/>
                    </a:stretch>
                  </pic:blipFill>
                  <pic:spPr>
                    <a:xfrm>
                      <a:off x="0" y="0"/>
                      <a:ext cx="6638290" cy="1781175"/>
                    </a:xfrm>
                    <a:prstGeom prst="rect">
                      <a:avLst/>
                    </a:prstGeom>
                  </pic:spPr>
                </pic:pic>
              </a:graphicData>
            </a:graphic>
          </wp:anchor>
        </w:drawing>
      </w:r>
    </w:p>
    <w:p w14:paraId="17421682" w14:textId="77777777" w:rsidR="00530C54" w:rsidRDefault="00530C54" w:rsidP="00101566">
      <w:pPr>
        <w:spacing w:line="259" w:lineRule="auto"/>
        <w:jc w:val="both"/>
        <w:rPr>
          <w:lang w:val="en-GB"/>
        </w:rPr>
      </w:pPr>
    </w:p>
    <w:p w14:paraId="29BA2A70" w14:textId="77777777" w:rsidR="00530C54" w:rsidRDefault="00530C54" w:rsidP="00101566">
      <w:pPr>
        <w:spacing w:line="259" w:lineRule="auto"/>
        <w:jc w:val="both"/>
        <w:rPr>
          <w:lang w:val="en-GB"/>
        </w:rPr>
      </w:pPr>
    </w:p>
    <w:p w14:paraId="05EEB76C" w14:textId="77777777" w:rsidR="00E72E1F" w:rsidRPr="00E72E1F" w:rsidRDefault="00E72E1F" w:rsidP="00E72E1F">
      <w:pPr>
        <w:spacing w:line="259" w:lineRule="auto"/>
        <w:jc w:val="both"/>
        <w:rPr>
          <w:lang w:val="en-GB"/>
        </w:rPr>
      </w:pPr>
      <w:r w:rsidRPr="00E72E1F">
        <w:rPr>
          <w:lang w:val="en-GB"/>
        </w:rPr>
        <w:t>1. Accuracy:</w:t>
      </w:r>
    </w:p>
    <w:p w14:paraId="31FF69A0" w14:textId="77777777" w:rsidR="00E72E1F" w:rsidRPr="00E72E1F" w:rsidRDefault="00E72E1F" w:rsidP="00E72E1F">
      <w:pPr>
        <w:spacing w:line="259" w:lineRule="auto"/>
        <w:jc w:val="both"/>
        <w:rPr>
          <w:lang w:val="en-GB"/>
        </w:rPr>
      </w:pPr>
      <w:r w:rsidRPr="00E72E1F">
        <w:rPr>
          <w:lang w:val="en-GB"/>
        </w:rPr>
        <w:t>- Proportion of correctly predicted instances.</w:t>
      </w:r>
    </w:p>
    <w:p w14:paraId="2E83EC3A" w14:textId="77777777" w:rsidR="00E72E1F" w:rsidRPr="00E72E1F" w:rsidRDefault="00E72E1F" w:rsidP="00E72E1F">
      <w:pPr>
        <w:spacing w:line="259" w:lineRule="auto"/>
        <w:jc w:val="both"/>
        <w:rPr>
          <w:lang w:val="en-GB"/>
        </w:rPr>
      </w:pPr>
      <w:r w:rsidRPr="00E72E1F">
        <w:rPr>
          <w:lang w:val="en-GB"/>
        </w:rPr>
        <w:t>- Increases from 0.91 to 0.96 as the training set size increases, indicating improved model</w:t>
      </w:r>
    </w:p>
    <w:p w14:paraId="160A4364" w14:textId="77777777" w:rsidR="00E72E1F" w:rsidRPr="00E72E1F" w:rsidRDefault="00E72E1F" w:rsidP="00E72E1F">
      <w:pPr>
        <w:spacing w:line="259" w:lineRule="auto"/>
        <w:jc w:val="both"/>
        <w:rPr>
          <w:lang w:val="en-GB"/>
        </w:rPr>
      </w:pPr>
      <w:r w:rsidRPr="00E72E1F">
        <w:rPr>
          <w:lang w:val="en-GB"/>
        </w:rPr>
        <w:t>performance with more training data.</w:t>
      </w:r>
    </w:p>
    <w:p w14:paraId="22C81066" w14:textId="77777777" w:rsidR="00E72E1F" w:rsidRPr="00E72E1F" w:rsidRDefault="00E72E1F" w:rsidP="00E72E1F">
      <w:pPr>
        <w:spacing w:line="259" w:lineRule="auto"/>
        <w:jc w:val="both"/>
        <w:rPr>
          <w:lang w:val="en-GB"/>
        </w:rPr>
      </w:pPr>
      <w:r w:rsidRPr="00E72E1F">
        <w:rPr>
          <w:lang w:val="en-GB"/>
        </w:rPr>
        <w:t>2. Error Rate:</w:t>
      </w:r>
    </w:p>
    <w:p w14:paraId="7029CDF4" w14:textId="77777777" w:rsidR="00E72E1F" w:rsidRPr="00E72E1F" w:rsidRDefault="00E72E1F" w:rsidP="00E72E1F">
      <w:pPr>
        <w:spacing w:line="259" w:lineRule="auto"/>
        <w:jc w:val="both"/>
        <w:rPr>
          <w:lang w:val="en-GB"/>
        </w:rPr>
      </w:pPr>
      <w:r w:rsidRPr="00E72E1F">
        <w:rPr>
          <w:lang w:val="en-GB"/>
        </w:rPr>
        <w:t>- Proportion of incorrect predictions.</w:t>
      </w:r>
    </w:p>
    <w:p w14:paraId="0ECEECA0" w14:textId="77777777" w:rsidR="00E72E1F" w:rsidRPr="00E72E1F" w:rsidRDefault="00E72E1F" w:rsidP="00E72E1F">
      <w:pPr>
        <w:spacing w:line="259" w:lineRule="auto"/>
        <w:jc w:val="both"/>
        <w:rPr>
          <w:lang w:val="en-GB"/>
        </w:rPr>
      </w:pPr>
      <w:r w:rsidRPr="00E72E1F">
        <w:rPr>
          <w:lang w:val="en-GB"/>
        </w:rPr>
        <w:t>- Decreases from 0.09 to 0.04, showing that larger training sets lead to fewer errors.</w:t>
      </w:r>
    </w:p>
    <w:p w14:paraId="335867A7" w14:textId="77777777" w:rsidR="00E72E1F" w:rsidRPr="00E72E1F" w:rsidRDefault="00E72E1F" w:rsidP="00E72E1F">
      <w:pPr>
        <w:spacing w:line="259" w:lineRule="auto"/>
        <w:jc w:val="both"/>
        <w:rPr>
          <w:lang w:val="en-GB"/>
        </w:rPr>
      </w:pPr>
      <w:r w:rsidRPr="00E72E1F">
        <w:rPr>
          <w:lang w:val="en-GB"/>
        </w:rPr>
        <w:t>3.Sensitivity (Recall):</w:t>
      </w:r>
    </w:p>
    <w:p w14:paraId="618D4DFA" w14:textId="77777777" w:rsidR="00E72E1F" w:rsidRPr="00E72E1F" w:rsidRDefault="00E72E1F" w:rsidP="00E72E1F">
      <w:pPr>
        <w:spacing w:line="259" w:lineRule="auto"/>
        <w:jc w:val="both"/>
        <w:rPr>
          <w:lang w:val="en-GB"/>
        </w:rPr>
      </w:pPr>
      <w:r w:rsidRPr="00E72E1F">
        <w:rPr>
          <w:lang w:val="en-GB"/>
        </w:rPr>
        <w:t>- Ability of the model to correctly identify positive instances.</w:t>
      </w:r>
    </w:p>
    <w:p w14:paraId="04F567A2" w14:textId="77777777" w:rsidR="00E72E1F" w:rsidRPr="00E72E1F" w:rsidRDefault="00E72E1F" w:rsidP="00E72E1F">
      <w:pPr>
        <w:spacing w:line="259" w:lineRule="auto"/>
        <w:jc w:val="both"/>
        <w:rPr>
          <w:lang w:val="en-GB"/>
        </w:rPr>
      </w:pPr>
      <w:r w:rsidRPr="00E72E1F">
        <w:rPr>
          <w:lang w:val="en-GB"/>
        </w:rPr>
        <w:t>- Remains high, with scores of 0.98 to 1.00, indicating excellent detection of positive cases.</w:t>
      </w:r>
    </w:p>
    <w:p w14:paraId="55957656" w14:textId="77777777" w:rsidR="00E72E1F" w:rsidRPr="00E72E1F" w:rsidRDefault="00E72E1F" w:rsidP="00E72E1F">
      <w:pPr>
        <w:spacing w:line="259" w:lineRule="auto"/>
        <w:jc w:val="both"/>
        <w:rPr>
          <w:lang w:val="en-GB"/>
        </w:rPr>
      </w:pPr>
      <w:r w:rsidRPr="00E72E1F">
        <w:rPr>
          <w:lang w:val="en-GB"/>
        </w:rPr>
        <w:t>4.Specificity:</w:t>
      </w:r>
    </w:p>
    <w:p w14:paraId="61E99BD4" w14:textId="77777777" w:rsidR="00E72E1F" w:rsidRPr="00E72E1F" w:rsidRDefault="00E72E1F" w:rsidP="00E72E1F">
      <w:pPr>
        <w:spacing w:line="259" w:lineRule="auto"/>
        <w:jc w:val="both"/>
        <w:rPr>
          <w:lang w:val="en-GB"/>
        </w:rPr>
      </w:pPr>
      <w:r w:rsidRPr="00E72E1F">
        <w:rPr>
          <w:lang w:val="en-GB"/>
        </w:rPr>
        <w:t>- Ability to correctly identify negative instances.</w:t>
      </w:r>
    </w:p>
    <w:p w14:paraId="5A0C0502" w14:textId="77777777" w:rsidR="00E72E1F" w:rsidRPr="00E72E1F" w:rsidRDefault="00E72E1F" w:rsidP="00E72E1F">
      <w:pPr>
        <w:spacing w:line="259" w:lineRule="auto"/>
        <w:jc w:val="both"/>
        <w:rPr>
          <w:lang w:val="en-GB"/>
        </w:rPr>
      </w:pPr>
      <w:r w:rsidRPr="00E72E1F">
        <w:rPr>
          <w:lang w:val="en-GB"/>
        </w:rPr>
        <w:t>- Shows improvement from 0.83 to 0.92, suggesting better performance in identifying</w:t>
      </w:r>
    </w:p>
    <w:p w14:paraId="1A28F445" w14:textId="77777777" w:rsidR="00E72E1F" w:rsidRPr="00E72E1F" w:rsidRDefault="00E72E1F" w:rsidP="00E72E1F">
      <w:pPr>
        <w:spacing w:line="259" w:lineRule="auto"/>
        <w:jc w:val="both"/>
        <w:rPr>
          <w:lang w:val="en-GB"/>
        </w:rPr>
      </w:pPr>
      <w:r w:rsidRPr="00E72E1F">
        <w:rPr>
          <w:lang w:val="en-GB"/>
        </w:rPr>
        <w:t>negatives with more training data.</w:t>
      </w:r>
    </w:p>
    <w:p w14:paraId="302FCD0A" w14:textId="77777777" w:rsidR="00E72E1F" w:rsidRPr="00E72E1F" w:rsidRDefault="00E72E1F" w:rsidP="00E72E1F">
      <w:pPr>
        <w:spacing w:line="259" w:lineRule="auto"/>
        <w:jc w:val="both"/>
        <w:rPr>
          <w:lang w:val="en-GB"/>
        </w:rPr>
      </w:pPr>
      <w:r w:rsidRPr="00E72E1F">
        <w:rPr>
          <w:lang w:val="en-GB"/>
        </w:rPr>
        <w:t>5.Precision:</w:t>
      </w:r>
    </w:p>
    <w:p w14:paraId="34D9C789" w14:textId="77777777" w:rsidR="00E72E1F" w:rsidRPr="00E72E1F" w:rsidRDefault="00E72E1F" w:rsidP="00E72E1F">
      <w:pPr>
        <w:spacing w:line="259" w:lineRule="auto"/>
        <w:jc w:val="both"/>
        <w:rPr>
          <w:lang w:val="en-GB"/>
        </w:rPr>
      </w:pPr>
      <w:r w:rsidRPr="00E72E1F">
        <w:rPr>
          <w:lang w:val="en-GB"/>
        </w:rPr>
        <w:t>- Accuracy of positive predictions.</w:t>
      </w:r>
    </w:p>
    <w:p w14:paraId="21C89083" w14:textId="77777777" w:rsidR="00E72E1F" w:rsidRPr="00E72E1F" w:rsidRDefault="00E72E1F" w:rsidP="00E72E1F">
      <w:pPr>
        <w:spacing w:line="259" w:lineRule="auto"/>
        <w:jc w:val="both"/>
        <w:rPr>
          <w:lang w:val="en-GB"/>
        </w:rPr>
      </w:pPr>
      <w:r w:rsidRPr="00E72E1F">
        <w:rPr>
          <w:lang w:val="en-GB"/>
        </w:rPr>
        <w:t>- Increases from 0.87 to 0.93, indicating that the model becomes more reliable in its positive</w:t>
      </w:r>
    </w:p>
    <w:p w14:paraId="265CBED8" w14:textId="77777777" w:rsidR="00E72E1F" w:rsidRPr="00E72E1F" w:rsidRDefault="00E72E1F" w:rsidP="00E72E1F">
      <w:pPr>
        <w:spacing w:line="259" w:lineRule="auto"/>
        <w:jc w:val="both"/>
        <w:rPr>
          <w:lang w:val="en-GB"/>
        </w:rPr>
      </w:pPr>
      <w:r w:rsidRPr="00E72E1F">
        <w:rPr>
          <w:lang w:val="en-GB"/>
        </w:rPr>
        <w:t>predictions as the training set grows. Summary:</w:t>
      </w:r>
    </w:p>
    <w:p w14:paraId="4F12225C" w14:textId="77777777" w:rsidR="00E72E1F" w:rsidRPr="00E72E1F" w:rsidRDefault="00E72E1F" w:rsidP="00E72E1F">
      <w:pPr>
        <w:spacing w:line="259" w:lineRule="auto"/>
        <w:jc w:val="both"/>
        <w:rPr>
          <w:lang w:val="en-GB"/>
        </w:rPr>
      </w:pPr>
      <w:r w:rsidRPr="00E72E1F">
        <w:rPr>
          <w:lang w:val="en-GB"/>
        </w:rPr>
        <w:t>- The model demonstrates strong performance metrics across all splits, improving with larger training datasets.</w:t>
      </w:r>
    </w:p>
    <w:p w14:paraId="05BCFE9D" w14:textId="77777777" w:rsidR="00E72E1F" w:rsidRPr="00E72E1F" w:rsidRDefault="00E72E1F" w:rsidP="00E72E1F">
      <w:pPr>
        <w:spacing w:line="259" w:lineRule="auto"/>
        <w:jc w:val="both"/>
        <w:rPr>
          <w:lang w:val="en-GB"/>
        </w:rPr>
      </w:pPr>
      <w:r w:rsidRPr="00E72E1F">
        <w:rPr>
          <w:lang w:val="en-GB"/>
        </w:rPr>
        <w:t>- The **90% Training, 10% Testing** partition stands out as the best, with the highest accuracy (0.96), lowest error rate (0.04), perfect sensitivity (1.00), and high precision (0.93).</w:t>
      </w:r>
    </w:p>
    <w:p w14:paraId="3E8082AF" w14:textId="77777777" w:rsidR="00E72E1F" w:rsidRPr="00E72E1F" w:rsidRDefault="00E72E1F" w:rsidP="00E72E1F">
      <w:pPr>
        <w:spacing w:line="259" w:lineRule="auto"/>
        <w:jc w:val="both"/>
        <w:rPr>
          <w:lang w:val="en-GB"/>
        </w:rPr>
      </w:pPr>
      <w:r w:rsidRPr="00E72E1F">
        <w:rPr>
          <w:lang w:val="en-GB"/>
        </w:rPr>
        <w:t>- Specificity also improves significantly, reaching 0.92 in the best partition.</w:t>
      </w:r>
    </w:p>
    <w:p w14:paraId="6FC2A20D" w14:textId="63224F82" w:rsidR="00530C54" w:rsidRDefault="00E72E1F" w:rsidP="00101566">
      <w:pPr>
        <w:spacing w:line="259" w:lineRule="auto"/>
        <w:jc w:val="both"/>
        <w:rPr>
          <w:lang w:val="en-GB"/>
        </w:rPr>
      </w:pPr>
      <w:r w:rsidRPr="00E72E1F">
        <w:rPr>
          <w:lang w:val="en-GB"/>
        </w:rPr>
        <w:t>This was the decision tree associated with this division:</w:t>
      </w:r>
    </w:p>
    <w:p w14:paraId="4DE80A67" w14:textId="2EC66749" w:rsidR="00FB789C" w:rsidRDefault="00FB789C" w:rsidP="00FB789C">
      <w:pPr>
        <w:spacing w:line="259" w:lineRule="auto"/>
        <w:jc w:val="both"/>
        <w:rPr>
          <w:lang w:val="en-GB"/>
        </w:rPr>
      </w:pPr>
      <w:r>
        <w:rPr>
          <w:rFonts w:hint="cs"/>
          <w:noProof/>
          <w:lang w:val="en-GB"/>
        </w:rPr>
        <w:lastRenderedPageBreak/>
        <w:drawing>
          <wp:anchor distT="0" distB="0" distL="114300" distR="114300" simplePos="0" relativeHeight="251658254" behindDoc="0" locked="0" layoutInCell="1" allowOverlap="1" wp14:anchorId="5A75ADF7" wp14:editId="15CEF47D">
            <wp:simplePos x="0" y="0"/>
            <wp:positionH relativeFrom="column">
              <wp:posOffset>0</wp:posOffset>
            </wp:positionH>
            <wp:positionV relativeFrom="paragraph">
              <wp:posOffset>156845</wp:posOffset>
            </wp:positionV>
            <wp:extent cx="6638290" cy="6221095"/>
            <wp:effectExtent l="0" t="0" r="3810" b="1905"/>
            <wp:wrapTopAndBottom/>
            <wp:docPr id="202151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7703" name="Picture 20215177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38290" cy="6221095"/>
                    </a:xfrm>
                    <a:prstGeom prst="rect">
                      <a:avLst/>
                    </a:prstGeom>
                  </pic:spPr>
                </pic:pic>
              </a:graphicData>
            </a:graphic>
          </wp:anchor>
        </w:drawing>
      </w:r>
      <w:r>
        <w:rPr>
          <w:lang w:val="en-GB"/>
        </w:rPr>
        <w:t xml:space="preserve"> </w:t>
      </w:r>
    </w:p>
    <w:p w14:paraId="6314BF7E" w14:textId="36ECEF9B" w:rsidR="00FB789C" w:rsidRPr="00CD648C" w:rsidRDefault="00FB789C" w:rsidP="00FB789C">
      <w:pPr>
        <w:spacing w:line="259" w:lineRule="auto"/>
        <w:jc w:val="both"/>
        <w:rPr>
          <w:rFonts w:asciiTheme="majorBidi" w:hAnsiTheme="majorBidi" w:cstheme="majorBidi"/>
          <w:lang w:val="en-GB"/>
        </w:rPr>
      </w:pPr>
      <w:r w:rsidRPr="00CD648C">
        <w:rPr>
          <w:rFonts w:asciiTheme="majorBidi" w:hAnsiTheme="majorBidi" w:cstheme="majorBidi"/>
          <w:lang w:val="en-GB"/>
        </w:rPr>
        <w:t>Root Feature: Age ≤ 30.5. Gini Index: 0.5. Class Distribution: [361, 359]. Conclusion: In this larger partition, "Age" is selected as the root node feature, suggesting that as the sample size increases, age becomes more influential in predicting "No Diabetes." The distribution of classes is again nearly balanced, reflecting a well- represented dataset.</w:t>
      </w:r>
    </w:p>
    <w:p w14:paraId="2E032E6C" w14:textId="77777777" w:rsidR="00FB789C" w:rsidRPr="00FB789C" w:rsidRDefault="00FB789C" w:rsidP="00FB789C">
      <w:pPr>
        <w:spacing w:line="259" w:lineRule="auto"/>
        <w:jc w:val="both"/>
        <w:rPr>
          <w:lang w:val="en-GB"/>
        </w:rPr>
      </w:pPr>
      <w:r w:rsidRPr="00FB789C">
        <w:rPr>
          <w:lang w:val="en-GB"/>
        </w:rPr>
        <w:t>Overall Conclusion: Across different partition sizes, the root node feature alternates between "Glucose" and</w:t>
      </w:r>
    </w:p>
    <w:p w14:paraId="4B18C36B" w14:textId="77777777" w:rsidR="00FB789C" w:rsidRPr="00FB789C" w:rsidRDefault="00FB789C" w:rsidP="00FB789C">
      <w:pPr>
        <w:spacing w:line="259" w:lineRule="auto"/>
        <w:jc w:val="both"/>
        <w:rPr>
          <w:lang w:val="en-GB"/>
        </w:rPr>
      </w:pPr>
      <w:r w:rsidRPr="00FB789C">
        <w:rPr>
          <w:lang w:val="en-GB"/>
        </w:rPr>
        <w:t xml:space="preserve"> "Age," suggesting that both are critical predictors for the target variable. The Gini index consistently being 0.5 reflects a balanced dataset at the root, and the stability of the class distribution highlights the robustness of the dataset in representing the two classes equally. Larger sample sizes may shift feature importance, as seen with the transition from "Glucose" to "Age."</w:t>
      </w:r>
    </w:p>
    <w:p w14:paraId="7BBAD55B" w14:textId="77777777" w:rsidR="00606B3A" w:rsidRDefault="00606B3A" w:rsidP="00FB789C">
      <w:pPr>
        <w:spacing w:line="259" w:lineRule="auto"/>
        <w:jc w:val="both"/>
        <w:rPr>
          <w:lang w:val="en-GB"/>
        </w:rPr>
      </w:pPr>
    </w:p>
    <w:p w14:paraId="683BAC42" w14:textId="77777777" w:rsidR="00606B3A" w:rsidRDefault="00606B3A" w:rsidP="00FB789C">
      <w:pPr>
        <w:spacing w:line="259" w:lineRule="auto"/>
        <w:jc w:val="both"/>
        <w:rPr>
          <w:lang w:val="en-GB"/>
        </w:rPr>
      </w:pPr>
    </w:p>
    <w:p w14:paraId="441D0302" w14:textId="4ECCB99E" w:rsidR="00FB789C" w:rsidRDefault="00730D59" w:rsidP="00FB789C">
      <w:pPr>
        <w:spacing w:line="259" w:lineRule="auto"/>
        <w:jc w:val="both"/>
        <w:rPr>
          <w:lang w:val="en-GB"/>
        </w:rPr>
      </w:pPr>
      <w:r>
        <w:rPr>
          <w:lang w:val="en-GB"/>
        </w:rPr>
        <w:t>-</w:t>
      </w:r>
      <w:r w:rsidR="00FB789C" w:rsidRPr="00FB789C">
        <w:rPr>
          <w:lang w:val="en-GB"/>
        </w:rPr>
        <w:t>Comparison between Information Gain and Gini Index:</w:t>
      </w:r>
    </w:p>
    <w:p w14:paraId="37851E31" w14:textId="0C752CD2" w:rsidR="004F4AC0" w:rsidRDefault="00D907D5" w:rsidP="00FB789C">
      <w:pPr>
        <w:spacing w:line="259" w:lineRule="auto"/>
        <w:jc w:val="both"/>
        <w:rPr>
          <w:lang w:val="en-GB"/>
        </w:rPr>
      </w:pPr>
      <w:r>
        <w:rPr>
          <w:rFonts w:hint="cs"/>
          <w:noProof/>
          <w:lang w:val="en-GB"/>
        </w:rPr>
        <w:lastRenderedPageBreak/>
        <w:drawing>
          <wp:anchor distT="0" distB="0" distL="114300" distR="114300" simplePos="0" relativeHeight="251658255" behindDoc="0" locked="0" layoutInCell="1" allowOverlap="1" wp14:anchorId="0A918AC2" wp14:editId="60875FF3">
            <wp:simplePos x="0" y="0"/>
            <wp:positionH relativeFrom="column">
              <wp:posOffset>294640</wp:posOffset>
            </wp:positionH>
            <wp:positionV relativeFrom="paragraph">
              <wp:posOffset>170815</wp:posOffset>
            </wp:positionV>
            <wp:extent cx="4064000" cy="2286000"/>
            <wp:effectExtent l="0" t="0" r="0" b="0"/>
            <wp:wrapTopAndBottom/>
            <wp:docPr id="999462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2377" name="Picture 999462377"/>
                    <pic:cNvPicPr/>
                  </pic:nvPicPr>
                  <pic:blipFill>
                    <a:blip r:embed="rId57">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anchor>
        </w:drawing>
      </w:r>
    </w:p>
    <w:p w14:paraId="4D2B2F26" w14:textId="77777777" w:rsidR="00706D6D" w:rsidRDefault="00706D6D" w:rsidP="00FB789C">
      <w:pPr>
        <w:spacing w:line="259" w:lineRule="auto"/>
        <w:jc w:val="both"/>
        <w:rPr>
          <w:lang w:val="en-GB"/>
        </w:rPr>
      </w:pPr>
    </w:p>
    <w:p w14:paraId="16D8F7B1" w14:textId="77777777" w:rsidR="0042568B" w:rsidRPr="00CD648C" w:rsidRDefault="0042568B" w:rsidP="00CD648C">
      <w:pPr>
        <w:pStyle w:val="NormalWeb"/>
        <w:numPr>
          <w:ilvl w:val="0"/>
          <w:numId w:val="36"/>
        </w:numPr>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Accuracy: The Gini Index performs slightly better with an accuracy of 0.94 compared to Information Gain's 0.93.</w:t>
      </w:r>
    </w:p>
    <w:p w14:paraId="4108998A" w14:textId="123AA383" w:rsidR="0042568B" w:rsidRPr="00CD648C" w:rsidRDefault="0042568B" w:rsidP="0042568B">
      <w:pPr>
        <w:pStyle w:val="NormalWeb"/>
        <w:numPr>
          <w:ilvl w:val="0"/>
          <w:numId w:val="35"/>
        </w:numPr>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Error Rate: Gini Index has a lower error rate (0.06) compared to Information Gain (0.07),</w:t>
      </w:r>
    </w:p>
    <w:p w14:paraId="01F72405" w14:textId="77777777" w:rsidR="0042568B" w:rsidRPr="00CD648C" w:rsidRDefault="0042568B">
      <w:pPr>
        <w:pStyle w:val="NormalWeb"/>
        <w:ind w:left="720"/>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indicating it makes fewer incorrect predictions.</w:t>
      </w:r>
    </w:p>
    <w:p w14:paraId="012D81FA" w14:textId="6E9F97C0" w:rsidR="0042568B" w:rsidRPr="00CD648C" w:rsidRDefault="0042568B" w:rsidP="0042568B">
      <w:pPr>
        <w:pStyle w:val="NormalWeb"/>
        <w:numPr>
          <w:ilvl w:val="0"/>
          <w:numId w:val="35"/>
        </w:numPr>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Sensitivity: The Gini Index significantly outperforms Information Gain in sensitivity (0.99 vs.</w:t>
      </w:r>
    </w:p>
    <w:p w14:paraId="49E0031A" w14:textId="77777777" w:rsidR="0042568B" w:rsidRPr="00CD648C" w:rsidRDefault="0042568B">
      <w:pPr>
        <w:pStyle w:val="NormalWeb"/>
        <w:ind w:left="720"/>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0.92), which means it is much better at detecting positive cases.</w:t>
      </w:r>
    </w:p>
    <w:p w14:paraId="31E3DE86" w14:textId="7B8DA5AB" w:rsidR="0042568B" w:rsidRPr="00CD648C" w:rsidRDefault="0042568B" w:rsidP="0042568B">
      <w:pPr>
        <w:pStyle w:val="NormalWeb"/>
        <w:numPr>
          <w:ilvl w:val="0"/>
          <w:numId w:val="35"/>
        </w:numPr>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Specificity: Information Gain has a higher specificity (0.92) compared to the Gini Index (0.88),</w:t>
      </w:r>
    </w:p>
    <w:p w14:paraId="0DDC7880" w14:textId="77777777" w:rsidR="0042568B" w:rsidRPr="00CD648C" w:rsidRDefault="0042568B">
      <w:pPr>
        <w:pStyle w:val="NormalWeb"/>
        <w:ind w:left="720"/>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meaning it is slightly better at identifying negative cases.</w:t>
      </w:r>
    </w:p>
    <w:p w14:paraId="0AF9B865" w14:textId="77777777" w:rsidR="0042568B" w:rsidRPr="00CD648C" w:rsidRDefault="0042568B" w:rsidP="0042568B">
      <w:pPr>
        <w:pStyle w:val="NormalWeb"/>
        <w:numPr>
          <w:ilvl w:val="0"/>
          <w:numId w:val="35"/>
        </w:numPr>
        <w:divId w:val="1110273035"/>
        <w:rPr>
          <w:rFonts w:asciiTheme="majorBidi" w:hAnsiTheme="majorBidi" w:cstheme="majorBidi"/>
          <w:color w:val="000000"/>
          <w:sz w:val="20"/>
          <w:szCs w:val="20"/>
        </w:rPr>
      </w:pPr>
      <w:r w:rsidRPr="00CD648C">
        <w:rPr>
          <w:rFonts w:asciiTheme="majorBidi" w:hAnsiTheme="majorBidi" w:cstheme="majorBidi"/>
          <w:color w:val="000000"/>
          <w:sz w:val="20"/>
          <w:szCs w:val="20"/>
          <w:bdr w:val="none" w:sz="0" w:space="0" w:color="auto" w:frame="1"/>
        </w:rPr>
        <w:t>Precision: The Gini Index is slightly better than Information Gain (0.90 vs. 0.89), meaning it has a marginally higher ability to correctly predict positive cases.</w:t>
      </w:r>
    </w:p>
    <w:p w14:paraId="00C7A9F0" w14:textId="162F6470" w:rsidR="551E2CDB" w:rsidRPr="00CD648C" w:rsidRDefault="15C14EE8" w:rsidP="10124349">
      <w:pPr>
        <w:spacing w:line="259" w:lineRule="auto"/>
        <w:jc w:val="both"/>
        <w:rPr>
          <w:rFonts w:asciiTheme="majorBidi" w:hAnsiTheme="majorBidi" w:cstheme="majorBidi"/>
          <w:lang w:val="en-GB"/>
        </w:rPr>
      </w:pPr>
      <w:r w:rsidRPr="10124349">
        <w:rPr>
          <w:rFonts w:asciiTheme="majorBidi" w:hAnsiTheme="majorBidi" w:cstheme="majorBidi"/>
          <w:lang w:val="en-GB"/>
        </w:rPr>
        <w:t xml:space="preserve"> </w:t>
      </w:r>
    </w:p>
    <w:p w14:paraId="36E6659E" w14:textId="4C06A1A6" w:rsidR="551E2CDB" w:rsidRPr="00CD648C" w:rsidRDefault="551E2CDB" w:rsidP="10124349">
      <w:pPr>
        <w:rPr>
          <w:rFonts w:asciiTheme="majorBidi" w:hAnsiTheme="majorBidi" w:cstheme="majorBidi"/>
        </w:rPr>
      </w:pPr>
      <w:r w:rsidRPr="10124349">
        <w:rPr>
          <w:rFonts w:asciiTheme="majorBidi" w:hAnsiTheme="majorBidi" w:cstheme="majorBidi"/>
        </w:rPr>
        <w:br w:type="page"/>
      </w:r>
    </w:p>
    <w:p w14:paraId="67B04EBA" w14:textId="7C774C46" w:rsidR="0F257F7F" w:rsidRPr="00CD648C" w:rsidRDefault="0F257F7F" w:rsidP="551E2CDB">
      <w:pPr>
        <w:spacing w:line="259" w:lineRule="auto"/>
        <w:jc w:val="both"/>
        <w:rPr>
          <w:rFonts w:asciiTheme="majorBidi" w:eastAsia="Times New Roman" w:hAnsiTheme="majorBidi" w:cstheme="majorBidi"/>
          <w:lang w:val="en-GB"/>
        </w:rPr>
      </w:pPr>
      <w:r w:rsidRPr="00CD648C">
        <w:rPr>
          <w:rFonts w:asciiTheme="majorBidi" w:eastAsia="Times New Roman" w:hAnsiTheme="majorBidi" w:cstheme="majorBidi"/>
          <w:lang w:val="en-GB"/>
        </w:rPr>
        <w:lastRenderedPageBreak/>
        <w:t xml:space="preserve">   For Clustering, we used K-means algorithm with 3 different K to find the optimal number of clusters, we calculated the average silhouette width for each K, and we concluded the following results:</w:t>
      </w:r>
    </w:p>
    <w:p w14:paraId="09C62F79" w14:textId="1FE29A37" w:rsidR="551E2CDB" w:rsidRPr="00CD648C" w:rsidRDefault="551E2CDB" w:rsidP="551E2CDB">
      <w:pPr>
        <w:spacing w:line="259" w:lineRule="auto"/>
        <w:jc w:val="both"/>
        <w:rPr>
          <w:rFonts w:asciiTheme="majorBidi" w:eastAsia="Times New Roman" w:hAnsiTheme="majorBidi" w:cstheme="majorBidi"/>
          <w:lang w:val="en-GB"/>
        </w:rPr>
      </w:pPr>
    </w:p>
    <w:p w14:paraId="2632DDEE" w14:textId="296BD79D" w:rsidR="00706D6D" w:rsidRDefault="5685EF40" w:rsidP="10124349">
      <w:pPr>
        <w:spacing w:line="259" w:lineRule="auto"/>
        <w:rPr>
          <w:rFonts w:eastAsia="Times New Roman"/>
        </w:rPr>
      </w:pPr>
      <w:r>
        <w:rPr>
          <w:noProof/>
        </w:rPr>
        <w:drawing>
          <wp:inline distT="0" distB="0" distL="0" distR="0" wp14:anchorId="1B94215F" wp14:editId="4E3187C8">
            <wp:extent cx="6648452" cy="1562100"/>
            <wp:effectExtent l="0" t="0" r="0" b="0"/>
            <wp:docPr id="1118758546" name="Picture 111875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648452" cy="1562100"/>
                    </a:xfrm>
                    <a:prstGeom prst="rect">
                      <a:avLst/>
                    </a:prstGeom>
                  </pic:spPr>
                </pic:pic>
              </a:graphicData>
            </a:graphic>
          </wp:inline>
        </w:drawing>
      </w:r>
      <w:r w:rsidR="7BDD31C8" w:rsidRPr="10124349">
        <w:rPr>
          <w:rFonts w:eastAsia="Times New Roman"/>
        </w:rPr>
        <w:t xml:space="preserve">  </w:t>
      </w:r>
    </w:p>
    <w:p w14:paraId="619FD21B" w14:textId="188BE8C1" w:rsidR="00706D6D" w:rsidRDefault="7BDD31C8" w:rsidP="29AC735A">
      <w:pPr>
        <w:spacing w:line="259" w:lineRule="auto"/>
        <w:jc w:val="left"/>
      </w:pPr>
      <w:r w:rsidRPr="29AC735A">
        <w:rPr>
          <w:rFonts w:eastAsia="Times New Roman"/>
        </w:rPr>
        <w:t xml:space="preserve">   We've decided that K=2 is the best choice for our clustering model based on the metrics we've analyzed (WSS, Average </w:t>
      </w:r>
      <w:proofErr w:type="spellStart"/>
      <w:r w:rsidRPr="29AC735A">
        <w:rPr>
          <w:rFonts w:eastAsia="Times New Roman"/>
        </w:rPr>
        <w:t>Sihouette</w:t>
      </w:r>
      <w:proofErr w:type="spellEnd"/>
      <w:r w:rsidRPr="29AC735A">
        <w:rPr>
          <w:rFonts w:eastAsia="Times New Roman"/>
        </w:rPr>
        <w:t xml:space="preserve"> Score, Visualization of K-mean). This choice is because K=2 gives the highest silhouette width, also k=2 have a highest value of WSS Comparison of WSS value for K=3,</w:t>
      </w:r>
      <w:r w:rsidR="17DA056E" w:rsidRPr="29AC735A">
        <w:rPr>
          <w:rFonts w:eastAsia="Times New Roman"/>
        </w:rPr>
        <w:t xml:space="preserve"> </w:t>
      </w:r>
      <w:r w:rsidRPr="29AC735A">
        <w:rPr>
          <w:rFonts w:eastAsia="Times New Roman"/>
        </w:rPr>
        <w:t xml:space="preserve">k=4 Also, having a silhouette plot of </w:t>
      </w:r>
      <w:proofErr w:type="spellStart"/>
      <w:r w:rsidRPr="29AC735A">
        <w:rPr>
          <w:rFonts w:eastAsia="Times New Roman"/>
        </w:rPr>
        <w:t>kmeans</w:t>
      </w:r>
      <w:proofErr w:type="spellEnd"/>
      <w:r w:rsidRPr="29AC735A">
        <w:rPr>
          <w:rFonts w:eastAsia="Times New Roman"/>
        </w:rPr>
        <w:t xml:space="preserve"> </w:t>
      </w:r>
      <w:proofErr w:type="spellStart"/>
      <w:r w:rsidRPr="29AC735A">
        <w:rPr>
          <w:rFonts w:eastAsia="Times New Roman"/>
        </w:rPr>
        <w:t>clustring</w:t>
      </w:r>
      <w:proofErr w:type="spellEnd"/>
      <w:r w:rsidRPr="29AC735A">
        <w:rPr>
          <w:rFonts w:eastAsia="Times New Roman"/>
        </w:rPr>
        <w:t xml:space="preserve"> of </w:t>
      </w:r>
      <w:r w:rsidR="100A13F2" w:rsidRPr="29AC735A">
        <w:rPr>
          <w:rFonts w:eastAsia="Times New Roman"/>
        </w:rPr>
        <w:t>800</w:t>
      </w:r>
      <w:r w:rsidRPr="29AC735A">
        <w:rPr>
          <w:rFonts w:eastAsia="Times New Roman"/>
        </w:rPr>
        <w:t xml:space="preserve"> samples of 2 centers was one of the most important criteria for choosing k=2 as the best k, indicating that it creates distinct and cohesive clusters. </w:t>
      </w:r>
    </w:p>
    <w:p w14:paraId="65026315" w14:textId="0496F7D7" w:rsidR="00706D6D" w:rsidRDefault="00706D6D" w:rsidP="29AC735A">
      <w:pPr>
        <w:spacing w:line="259" w:lineRule="auto"/>
        <w:jc w:val="left"/>
        <w:rPr>
          <w:rFonts w:eastAsia="Times New Roman"/>
        </w:rPr>
      </w:pPr>
    </w:p>
    <w:p w14:paraId="5AD0AE1F" w14:textId="38B4C1BB" w:rsidR="00706D6D" w:rsidRDefault="7BDD31C8" w:rsidP="29AC735A">
      <w:pPr>
        <w:spacing w:line="259" w:lineRule="auto"/>
        <w:jc w:val="left"/>
        <w:rPr>
          <w:rFonts w:eastAsia="Times New Roman"/>
        </w:rPr>
      </w:pPr>
      <w:r w:rsidRPr="29AC735A">
        <w:rPr>
          <w:rFonts w:eastAsia="Times New Roman"/>
        </w:rPr>
        <w:t>And this was the corresponding chart:</w:t>
      </w:r>
    </w:p>
    <w:p w14:paraId="22479672" w14:textId="3A0C6479" w:rsidR="00706D6D" w:rsidRDefault="00706D6D" w:rsidP="34BA0D90">
      <w:pPr>
        <w:spacing w:line="259" w:lineRule="auto"/>
        <w:rPr>
          <w:rFonts w:eastAsia="Times New Roman"/>
        </w:rPr>
      </w:pPr>
    </w:p>
    <w:p w14:paraId="1F895F00" w14:textId="1F45E386" w:rsidR="00706D6D" w:rsidRDefault="0513A038" w:rsidP="6B67EC89">
      <w:pPr>
        <w:spacing w:line="259" w:lineRule="auto"/>
      </w:pPr>
      <w:r>
        <w:rPr>
          <w:noProof/>
        </w:rPr>
        <w:drawing>
          <wp:inline distT="0" distB="0" distL="0" distR="0" wp14:anchorId="1B442D61" wp14:editId="2097B94D">
            <wp:extent cx="4840816" cy="3192435"/>
            <wp:effectExtent l="0" t="0" r="0" b="0"/>
            <wp:docPr id="145820272" name="Picture 1458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20272"/>
                    <pic:cNvPicPr/>
                  </pic:nvPicPr>
                  <pic:blipFill>
                    <a:blip r:embed="rId50">
                      <a:extLst>
                        <a:ext uri="{28A0092B-C50C-407E-A947-70E740481C1C}">
                          <a14:useLocalDpi xmlns:a14="http://schemas.microsoft.com/office/drawing/2010/main" val="0"/>
                        </a:ext>
                      </a:extLst>
                    </a:blip>
                    <a:stretch>
                      <a:fillRect/>
                    </a:stretch>
                  </pic:blipFill>
                  <pic:spPr>
                    <a:xfrm>
                      <a:off x="0" y="0"/>
                      <a:ext cx="4840816" cy="3192435"/>
                    </a:xfrm>
                    <a:prstGeom prst="rect">
                      <a:avLst/>
                    </a:prstGeom>
                  </pic:spPr>
                </pic:pic>
              </a:graphicData>
            </a:graphic>
          </wp:inline>
        </w:drawing>
      </w:r>
    </w:p>
    <w:p w14:paraId="623529AD" w14:textId="24FD175C" w:rsidR="6B67EC89" w:rsidRDefault="6B67EC89" w:rsidP="6B67EC89">
      <w:pPr>
        <w:spacing w:line="259" w:lineRule="auto"/>
      </w:pPr>
    </w:p>
    <w:p w14:paraId="758CAB1E" w14:textId="7F3170AB" w:rsidR="6B67EC89" w:rsidRDefault="6B67EC89" w:rsidP="6B67EC89">
      <w:pPr>
        <w:spacing w:line="259" w:lineRule="auto"/>
      </w:pPr>
    </w:p>
    <w:p w14:paraId="5BC04658" w14:textId="069CD7BA" w:rsidR="6B67EC89" w:rsidRDefault="6B67EC89" w:rsidP="6B67EC89">
      <w:pPr>
        <w:spacing w:line="259" w:lineRule="auto"/>
        <w:jc w:val="left"/>
      </w:pPr>
    </w:p>
    <w:p w14:paraId="54EF077C" w14:textId="2AB1A27A" w:rsidR="6B67EC89" w:rsidRDefault="6B67EC89" w:rsidP="6B67EC89">
      <w:pPr>
        <w:spacing w:line="259" w:lineRule="auto"/>
      </w:pPr>
    </w:p>
    <w:p w14:paraId="3E29330C" w14:textId="00466C93" w:rsidR="6B67EC89" w:rsidRDefault="6B67EC89" w:rsidP="6B67EC89">
      <w:pPr>
        <w:spacing w:line="259" w:lineRule="auto"/>
      </w:pPr>
    </w:p>
    <w:p w14:paraId="487ABAF3" w14:textId="472F735B" w:rsidR="1DA637F1" w:rsidRDefault="1DA637F1" w:rsidP="0E5BE2D6">
      <w:pPr>
        <w:spacing w:line="259" w:lineRule="auto"/>
        <w:jc w:val="left"/>
      </w:pPr>
      <w:r w:rsidRPr="0E5BE2D6">
        <w:rPr>
          <w:rFonts w:eastAsia="Times New Roman"/>
        </w:rPr>
        <w:t xml:space="preserve">    From the graph of </w:t>
      </w:r>
      <w:proofErr w:type="spellStart"/>
      <w:r w:rsidRPr="0E5BE2D6">
        <w:rPr>
          <w:rFonts w:eastAsia="Times New Roman"/>
        </w:rPr>
        <w:t>KMeans</w:t>
      </w:r>
      <w:proofErr w:type="spellEnd"/>
      <w:r w:rsidRPr="0E5BE2D6">
        <w:rPr>
          <w:rFonts w:eastAsia="Times New Roman"/>
        </w:rPr>
        <w:t xml:space="preserve"> Clustering for 800 Samples in 2 Centers, the fact that most of the silhouette scores with a positive value reinforces the notion that the samples are well-matched to their clusters and are distant from neighboring clusters. This indicates that the clustering solution has successfully separated the data points into distinct and well-defined clusters. Note that while most silhouette scores being positive is a positive indicator, it does not necessarily imply that the clustering solution is "extremely perfect" or flawless. There might still be some degree of overlap or ambiguity between clusters.</w:t>
      </w:r>
    </w:p>
    <w:sectPr w:rsidR="1DA637F1">
      <w:headerReference w:type="default" r:id="rId59"/>
      <w:footerReference w:type="default" r:id="rId60"/>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31AF0" w14:textId="77777777" w:rsidR="006A1E8B" w:rsidRDefault="006A1E8B" w:rsidP="001A3B3D">
      <w:r>
        <w:separator/>
      </w:r>
    </w:p>
  </w:endnote>
  <w:endnote w:type="continuationSeparator" w:id="0">
    <w:p w14:paraId="232AD3BD" w14:textId="77777777" w:rsidR="006A1E8B" w:rsidRDefault="006A1E8B" w:rsidP="001A3B3D">
      <w:r>
        <w:continuationSeparator/>
      </w:r>
    </w:p>
  </w:endnote>
  <w:endnote w:type="continuationNotice" w:id="1">
    <w:p w14:paraId="393812E2" w14:textId="77777777" w:rsidR="006A1E8B" w:rsidRDefault="006A1E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mbria"/>
    <w:charset w:val="00"/>
    <w:family w:val="roman"/>
    <w:pitch w:val="default"/>
  </w:font>
  <w:font w:name="Yu Mincho">
    <w:altName w:val="游明朝"/>
    <w:charset w:val="80"/>
    <w:family w:val="roman"/>
    <w:pitch w:val="variable"/>
    <w:sig w:usb0="800002E7" w:usb1="2AC7FCFF" w:usb2="00000012" w:usb3="00000000" w:csb0="0002009F" w:csb1="00000000"/>
  </w:font>
  <w:font w:name="UICTFontTextStyleBody">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system-ui">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257C6F9D" w14:textId="77777777" w:rsidTr="6B67EC89">
      <w:trPr>
        <w:trHeight w:val="300"/>
      </w:trPr>
      <w:tc>
        <w:tcPr>
          <w:tcW w:w="3480" w:type="dxa"/>
        </w:tcPr>
        <w:p w14:paraId="5EE0EBCF" w14:textId="49A67A64" w:rsidR="6B67EC89" w:rsidRDefault="6B67EC89" w:rsidP="6B67EC89">
          <w:pPr>
            <w:pStyle w:val="Header"/>
            <w:ind w:left="-115"/>
            <w:jc w:val="left"/>
          </w:pPr>
        </w:p>
      </w:tc>
      <w:tc>
        <w:tcPr>
          <w:tcW w:w="3480" w:type="dxa"/>
        </w:tcPr>
        <w:p w14:paraId="77F286C9" w14:textId="2B26F30D" w:rsidR="6B67EC89" w:rsidRDefault="6B67EC89" w:rsidP="6B67EC89">
          <w:pPr>
            <w:pStyle w:val="Header"/>
          </w:pPr>
        </w:p>
      </w:tc>
      <w:tc>
        <w:tcPr>
          <w:tcW w:w="3480" w:type="dxa"/>
        </w:tcPr>
        <w:p w14:paraId="24829053" w14:textId="0819ED15" w:rsidR="6B67EC89" w:rsidRDefault="6B67EC89" w:rsidP="6B67EC89">
          <w:pPr>
            <w:pStyle w:val="Header"/>
            <w:ind w:right="-115"/>
            <w:jc w:val="right"/>
          </w:pPr>
        </w:p>
      </w:tc>
    </w:tr>
  </w:tbl>
  <w:p w14:paraId="6DFA6680" w14:textId="116CDDB3" w:rsidR="6B67EC89" w:rsidRDefault="6B67EC89" w:rsidP="6B67EC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70A6D" w14:textId="5CF8ED34" w:rsidR="001A3B3D" w:rsidRPr="006F6D3D" w:rsidRDefault="001A3B3D" w:rsidP="0056610F">
    <w:pPr>
      <w:pStyle w:val="Footer"/>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815"/>
      <w:gridCol w:w="815"/>
      <w:gridCol w:w="815"/>
    </w:tblGrid>
    <w:tr w:rsidR="6B67EC89" w14:paraId="3DC7B39F" w14:textId="77777777" w:rsidTr="6B67EC89">
      <w:trPr>
        <w:trHeight w:val="300"/>
      </w:trPr>
      <w:tc>
        <w:tcPr>
          <w:tcW w:w="815" w:type="dxa"/>
        </w:tcPr>
        <w:p w14:paraId="4E2AF8C9" w14:textId="75358E0D" w:rsidR="6B67EC89" w:rsidRDefault="6B67EC89" w:rsidP="6B67EC89">
          <w:pPr>
            <w:pStyle w:val="Header"/>
            <w:ind w:left="-115"/>
            <w:jc w:val="left"/>
          </w:pPr>
        </w:p>
      </w:tc>
      <w:tc>
        <w:tcPr>
          <w:tcW w:w="815" w:type="dxa"/>
        </w:tcPr>
        <w:p w14:paraId="4BFEF291" w14:textId="3925EE09" w:rsidR="6B67EC89" w:rsidRDefault="6B67EC89" w:rsidP="6B67EC89">
          <w:pPr>
            <w:pStyle w:val="Header"/>
          </w:pPr>
        </w:p>
      </w:tc>
      <w:tc>
        <w:tcPr>
          <w:tcW w:w="815" w:type="dxa"/>
        </w:tcPr>
        <w:p w14:paraId="352F3886" w14:textId="7F08A890" w:rsidR="6B67EC89" w:rsidRDefault="6B67EC89" w:rsidP="6B67EC89">
          <w:pPr>
            <w:pStyle w:val="Header"/>
            <w:ind w:right="-115"/>
            <w:jc w:val="right"/>
          </w:pPr>
        </w:p>
      </w:tc>
    </w:tr>
  </w:tbl>
  <w:p w14:paraId="44C218C1" w14:textId="131EC81A" w:rsidR="6B67EC89" w:rsidRDefault="6B67EC89" w:rsidP="6B67EC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42BA31C0" w14:textId="77777777" w:rsidTr="6B67EC89">
      <w:trPr>
        <w:trHeight w:val="300"/>
      </w:trPr>
      <w:tc>
        <w:tcPr>
          <w:tcW w:w="3480" w:type="dxa"/>
        </w:tcPr>
        <w:p w14:paraId="1B532A46" w14:textId="72648357" w:rsidR="6B67EC89" w:rsidRDefault="6B67EC89" w:rsidP="6B67EC89">
          <w:pPr>
            <w:pStyle w:val="Header"/>
            <w:ind w:left="-115"/>
            <w:jc w:val="left"/>
          </w:pPr>
        </w:p>
      </w:tc>
      <w:tc>
        <w:tcPr>
          <w:tcW w:w="3480" w:type="dxa"/>
        </w:tcPr>
        <w:p w14:paraId="499BD4BA" w14:textId="1B70C468" w:rsidR="6B67EC89" w:rsidRDefault="6B67EC89" w:rsidP="6B67EC89">
          <w:pPr>
            <w:pStyle w:val="Header"/>
          </w:pPr>
        </w:p>
      </w:tc>
      <w:tc>
        <w:tcPr>
          <w:tcW w:w="3480" w:type="dxa"/>
        </w:tcPr>
        <w:p w14:paraId="20B75E70" w14:textId="6D5D7683" w:rsidR="6B67EC89" w:rsidRDefault="6B67EC89" w:rsidP="6B67EC89">
          <w:pPr>
            <w:pStyle w:val="Header"/>
            <w:ind w:right="-115"/>
            <w:jc w:val="right"/>
          </w:pPr>
        </w:p>
      </w:tc>
    </w:tr>
  </w:tbl>
  <w:p w14:paraId="239A0055" w14:textId="57D40920" w:rsidR="6B67EC89" w:rsidRDefault="6B67EC89" w:rsidP="6B67EC8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16897ADA" w14:textId="77777777" w:rsidTr="6B67EC89">
      <w:trPr>
        <w:trHeight w:val="300"/>
      </w:trPr>
      <w:tc>
        <w:tcPr>
          <w:tcW w:w="3480" w:type="dxa"/>
        </w:tcPr>
        <w:p w14:paraId="2DE5B3A2" w14:textId="2BFA3221" w:rsidR="6B67EC89" w:rsidRDefault="6B67EC89" w:rsidP="6B67EC89">
          <w:pPr>
            <w:pStyle w:val="Header"/>
            <w:ind w:left="-115"/>
            <w:jc w:val="left"/>
          </w:pPr>
        </w:p>
      </w:tc>
      <w:tc>
        <w:tcPr>
          <w:tcW w:w="3480" w:type="dxa"/>
        </w:tcPr>
        <w:p w14:paraId="58A87AF0" w14:textId="02FF56BE" w:rsidR="6B67EC89" w:rsidRDefault="6B67EC89" w:rsidP="6B67EC89">
          <w:pPr>
            <w:pStyle w:val="Header"/>
          </w:pPr>
        </w:p>
      </w:tc>
      <w:tc>
        <w:tcPr>
          <w:tcW w:w="3480" w:type="dxa"/>
        </w:tcPr>
        <w:p w14:paraId="76DDDF9D" w14:textId="728D6F7D" w:rsidR="6B67EC89" w:rsidRDefault="6B67EC89" w:rsidP="6B67EC89">
          <w:pPr>
            <w:pStyle w:val="Header"/>
            <w:ind w:right="-115"/>
            <w:jc w:val="right"/>
          </w:pPr>
        </w:p>
      </w:tc>
    </w:tr>
  </w:tbl>
  <w:p w14:paraId="2D0ADA49" w14:textId="647CEC64" w:rsidR="6B67EC89" w:rsidRDefault="6B67EC89" w:rsidP="6B67EC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464C8" w14:textId="77777777" w:rsidR="006A1E8B" w:rsidRDefault="006A1E8B" w:rsidP="001A3B3D">
      <w:r>
        <w:separator/>
      </w:r>
    </w:p>
  </w:footnote>
  <w:footnote w:type="continuationSeparator" w:id="0">
    <w:p w14:paraId="2A919017" w14:textId="77777777" w:rsidR="006A1E8B" w:rsidRDefault="006A1E8B" w:rsidP="001A3B3D">
      <w:r>
        <w:continuationSeparator/>
      </w:r>
    </w:p>
  </w:footnote>
  <w:footnote w:type="continuationNotice" w:id="1">
    <w:p w14:paraId="2B782327" w14:textId="77777777" w:rsidR="006A1E8B" w:rsidRDefault="006A1E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4A6B314B" w14:textId="77777777" w:rsidTr="6B67EC89">
      <w:trPr>
        <w:trHeight w:val="300"/>
      </w:trPr>
      <w:tc>
        <w:tcPr>
          <w:tcW w:w="3480" w:type="dxa"/>
        </w:tcPr>
        <w:p w14:paraId="2EE2A408" w14:textId="3A8A81BC" w:rsidR="6B67EC89" w:rsidRDefault="6B67EC89" w:rsidP="6B67EC89">
          <w:pPr>
            <w:pStyle w:val="Header"/>
            <w:ind w:left="-115"/>
            <w:jc w:val="left"/>
          </w:pPr>
        </w:p>
      </w:tc>
      <w:tc>
        <w:tcPr>
          <w:tcW w:w="3480" w:type="dxa"/>
        </w:tcPr>
        <w:p w14:paraId="098A4C00" w14:textId="6C294D52" w:rsidR="6B67EC89" w:rsidRDefault="6B67EC89" w:rsidP="6B67EC89">
          <w:pPr>
            <w:pStyle w:val="Header"/>
          </w:pPr>
        </w:p>
      </w:tc>
      <w:tc>
        <w:tcPr>
          <w:tcW w:w="3480" w:type="dxa"/>
        </w:tcPr>
        <w:p w14:paraId="41F893D7" w14:textId="4070B890" w:rsidR="6B67EC89" w:rsidRDefault="6B67EC89" w:rsidP="6B67EC89">
          <w:pPr>
            <w:pStyle w:val="Header"/>
            <w:ind w:right="-115"/>
            <w:jc w:val="right"/>
          </w:pPr>
        </w:p>
      </w:tc>
    </w:tr>
  </w:tbl>
  <w:p w14:paraId="4550988F" w14:textId="77AFBEE1" w:rsidR="6B67EC89" w:rsidRDefault="6B67EC89" w:rsidP="6B67EC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815"/>
      <w:gridCol w:w="815"/>
      <w:gridCol w:w="815"/>
    </w:tblGrid>
    <w:tr w:rsidR="6B67EC89" w14:paraId="50740F8A" w14:textId="77777777" w:rsidTr="6B67EC89">
      <w:trPr>
        <w:trHeight w:val="300"/>
      </w:trPr>
      <w:tc>
        <w:tcPr>
          <w:tcW w:w="815" w:type="dxa"/>
        </w:tcPr>
        <w:p w14:paraId="1B6C319E" w14:textId="1C1E16AE" w:rsidR="6B67EC89" w:rsidRDefault="6B67EC89" w:rsidP="6B67EC89">
          <w:pPr>
            <w:pStyle w:val="Header"/>
            <w:ind w:left="-115"/>
            <w:jc w:val="left"/>
          </w:pPr>
        </w:p>
      </w:tc>
      <w:tc>
        <w:tcPr>
          <w:tcW w:w="815" w:type="dxa"/>
        </w:tcPr>
        <w:p w14:paraId="5D7A74A6" w14:textId="59FE022D" w:rsidR="6B67EC89" w:rsidRDefault="6B67EC89" w:rsidP="6B67EC89">
          <w:pPr>
            <w:pStyle w:val="Header"/>
          </w:pPr>
        </w:p>
      </w:tc>
      <w:tc>
        <w:tcPr>
          <w:tcW w:w="815" w:type="dxa"/>
        </w:tcPr>
        <w:p w14:paraId="543B694C" w14:textId="724AEF1C" w:rsidR="6B67EC89" w:rsidRDefault="6B67EC89" w:rsidP="6B67EC89">
          <w:pPr>
            <w:pStyle w:val="Header"/>
            <w:ind w:right="-115"/>
            <w:jc w:val="right"/>
          </w:pPr>
        </w:p>
      </w:tc>
    </w:tr>
  </w:tbl>
  <w:p w14:paraId="644075F1" w14:textId="651FFBDE" w:rsidR="6B67EC89" w:rsidRDefault="6B67EC89" w:rsidP="6B67EC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599904C6" w14:textId="77777777" w:rsidTr="6B67EC89">
      <w:trPr>
        <w:trHeight w:val="300"/>
      </w:trPr>
      <w:tc>
        <w:tcPr>
          <w:tcW w:w="3480" w:type="dxa"/>
        </w:tcPr>
        <w:p w14:paraId="10D990C3" w14:textId="2AD7B7C7" w:rsidR="6B67EC89" w:rsidRDefault="6B67EC89" w:rsidP="6B67EC89">
          <w:pPr>
            <w:pStyle w:val="Header"/>
            <w:ind w:left="-115"/>
            <w:jc w:val="left"/>
          </w:pPr>
        </w:p>
      </w:tc>
      <w:tc>
        <w:tcPr>
          <w:tcW w:w="3480" w:type="dxa"/>
        </w:tcPr>
        <w:p w14:paraId="5E24FC2B" w14:textId="7B71A989" w:rsidR="6B67EC89" w:rsidRDefault="6B67EC89" w:rsidP="6B67EC89">
          <w:pPr>
            <w:pStyle w:val="Header"/>
          </w:pPr>
        </w:p>
      </w:tc>
      <w:tc>
        <w:tcPr>
          <w:tcW w:w="3480" w:type="dxa"/>
        </w:tcPr>
        <w:p w14:paraId="7A7D0B9A" w14:textId="63892EAB" w:rsidR="6B67EC89" w:rsidRDefault="6B67EC89" w:rsidP="6B67EC89">
          <w:pPr>
            <w:pStyle w:val="Header"/>
            <w:ind w:right="-115"/>
            <w:jc w:val="right"/>
          </w:pPr>
        </w:p>
      </w:tc>
    </w:tr>
  </w:tbl>
  <w:p w14:paraId="557F1B30" w14:textId="59AB6B45" w:rsidR="6B67EC89" w:rsidRDefault="6B67EC89" w:rsidP="6B67EC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0"/>
      <w:gridCol w:w="3480"/>
      <w:gridCol w:w="3480"/>
    </w:tblGrid>
    <w:tr w:rsidR="6B67EC89" w14:paraId="2587BE41" w14:textId="77777777" w:rsidTr="6B67EC89">
      <w:trPr>
        <w:trHeight w:val="300"/>
      </w:trPr>
      <w:tc>
        <w:tcPr>
          <w:tcW w:w="3480" w:type="dxa"/>
        </w:tcPr>
        <w:p w14:paraId="309C8690" w14:textId="724827CE" w:rsidR="6B67EC89" w:rsidRDefault="6B67EC89" w:rsidP="6B67EC89">
          <w:pPr>
            <w:pStyle w:val="Header"/>
            <w:ind w:left="-115"/>
            <w:jc w:val="left"/>
          </w:pPr>
        </w:p>
      </w:tc>
      <w:tc>
        <w:tcPr>
          <w:tcW w:w="3480" w:type="dxa"/>
        </w:tcPr>
        <w:p w14:paraId="09FF1DE5" w14:textId="589927B1" w:rsidR="6B67EC89" w:rsidRDefault="6B67EC89" w:rsidP="6B67EC89">
          <w:pPr>
            <w:pStyle w:val="Header"/>
          </w:pPr>
        </w:p>
      </w:tc>
      <w:tc>
        <w:tcPr>
          <w:tcW w:w="3480" w:type="dxa"/>
        </w:tcPr>
        <w:p w14:paraId="6CE0334B" w14:textId="4353A27C" w:rsidR="6B67EC89" w:rsidRDefault="6B67EC89" w:rsidP="6B67EC89">
          <w:pPr>
            <w:pStyle w:val="Header"/>
            <w:ind w:right="-115"/>
            <w:jc w:val="right"/>
          </w:pPr>
        </w:p>
      </w:tc>
    </w:tr>
  </w:tbl>
  <w:p w14:paraId="2F8F2E7A" w14:textId="11A391DD" w:rsidR="6B67EC89" w:rsidRDefault="6B67EC89" w:rsidP="6B67EC89">
    <w:pPr>
      <w:pStyle w:val="Header"/>
    </w:pPr>
  </w:p>
</w:hdr>
</file>

<file path=word/intelligence2.xml><?xml version="1.0" encoding="utf-8"?>
<int2:intelligence xmlns:int2="http://schemas.microsoft.com/office/intelligence/2020/intelligence" xmlns:oel="http://schemas.microsoft.com/office/2019/extlst">
  <int2:observations>
    <int2:textHash int2:hashCode="rxDvIN2QYLvurQ" int2:id="giKIcSrP">
      <int2:state int2:value="Rejected" int2:type="AugLoop_Text_Critique"/>
    </int2:textHash>
    <int2:textHash int2:hashCode="C8qIX9F+pOX0Xr" int2:id="WLW4lqVW">
      <int2:state int2:value="Rejected" int2:type="AugLoop_Text_Critique"/>
    </int2:textHash>
    <int2:textHash int2:hashCode="oXyaqmHoChv3HQ" int2:id="tjDl3yd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38DB66"/>
    <w:multiLevelType w:val="hybridMultilevel"/>
    <w:tmpl w:val="FFFFFFFF"/>
    <w:lvl w:ilvl="0" w:tplc="AF48F11C">
      <w:start w:val="1"/>
      <w:numFmt w:val="bullet"/>
      <w:lvlText w:val="o"/>
      <w:lvlJc w:val="left"/>
      <w:pPr>
        <w:ind w:left="720" w:hanging="360"/>
      </w:pPr>
      <w:rPr>
        <w:rFonts w:ascii="Courier New" w:hAnsi="Courier New" w:hint="default"/>
      </w:rPr>
    </w:lvl>
    <w:lvl w:ilvl="1" w:tplc="781E896C">
      <w:start w:val="1"/>
      <w:numFmt w:val="bullet"/>
      <w:lvlText w:val="o"/>
      <w:lvlJc w:val="left"/>
      <w:pPr>
        <w:ind w:left="1440" w:hanging="360"/>
      </w:pPr>
      <w:rPr>
        <w:rFonts w:ascii="Courier New" w:hAnsi="Courier New" w:hint="default"/>
      </w:rPr>
    </w:lvl>
    <w:lvl w:ilvl="2" w:tplc="967815EC">
      <w:start w:val="1"/>
      <w:numFmt w:val="bullet"/>
      <w:lvlText w:val=""/>
      <w:lvlJc w:val="left"/>
      <w:pPr>
        <w:ind w:left="2160" w:hanging="360"/>
      </w:pPr>
      <w:rPr>
        <w:rFonts w:ascii="Wingdings" w:hAnsi="Wingdings" w:hint="default"/>
      </w:rPr>
    </w:lvl>
    <w:lvl w:ilvl="3" w:tplc="565C872A">
      <w:start w:val="1"/>
      <w:numFmt w:val="bullet"/>
      <w:lvlText w:val=""/>
      <w:lvlJc w:val="left"/>
      <w:pPr>
        <w:ind w:left="2880" w:hanging="360"/>
      </w:pPr>
      <w:rPr>
        <w:rFonts w:ascii="Symbol" w:hAnsi="Symbol" w:hint="default"/>
      </w:rPr>
    </w:lvl>
    <w:lvl w:ilvl="4" w:tplc="DF9E33D4">
      <w:start w:val="1"/>
      <w:numFmt w:val="bullet"/>
      <w:lvlText w:val="o"/>
      <w:lvlJc w:val="left"/>
      <w:pPr>
        <w:ind w:left="3600" w:hanging="360"/>
      </w:pPr>
      <w:rPr>
        <w:rFonts w:ascii="Courier New" w:hAnsi="Courier New" w:hint="default"/>
      </w:rPr>
    </w:lvl>
    <w:lvl w:ilvl="5" w:tplc="D3E8F76C">
      <w:start w:val="1"/>
      <w:numFmt w:val="bullet"/>
      <w:lvlText w:val=""/>
      <w:lvlJc w:val="left"/>
      <w:pPr>
        <w:ind w:left="4320" w:hanging="360"/>
      </w:pPr>
      <w:rPr>
        <w:rFonts w:ascii="Wingdings" w:hAnsi="Wingdings" w:hint="default"/>
      </w:rPr>
    </w:lvl>
    <w:lvl w:ilvl="6" w:tplc="6BB20748">
      <w:start w:val="1"/>
      <w:numFmt w:val="bullet"/>
      <w:lvlText w:val=""/>
      <w:lvlJc w:val="left"/>
      <w:pPr>
        <w:ind w:left="5040" w:hanging="360"/>
      </w:pPr>
      <w:rPr>
        <w:rFonts w:ascii="Symbol" w:hAnsi="Symbol" w:hint="default"/>
      </w:rPr>
    </w:lvl>
    <w:lvl w:ilvl="7" w:tplc="B92A36C4">
      <w:start w:val="1"/>
      <w:numFmt w:val="bullet"/>
      <w:lvlText w:val="o"/>
      <w:lvlJc w:val="left"/>
      <w:pPr>
        <w:ind w:left="5760" w:hanging="360"/>
      </w:pPr>
      <w:rPr>
        <w:rFonts w:ascii="Courier New" w:hAnsi="Courier New" w:hint="default"/>
      </w:rPr>
    </w:lvl>
    <w:lvl w:ilvl="8" w:tplc="520C2974">
      <w:start w:val="1"/>
      <w:numFmt w:val="bullet"/>
      <w:lvlText w:val=""/>
      <w:lvlJc w:val="left"/>
      <w:pPr>
        <w:ind w:left="6480" w:hanging="360"/>
      </w:pPr>
      <w:rPr>
        <w:rFonts w:ascii="Wingdings" w:hAnsi="Wingdings" w:hint="default"/>
      </w:rPr>
    </w:lvl>
  </w:abstractNum>
  <w:abstractNum w:abstractNumId="12" w15:restartNumberingAfterBreak="0">
    <w:nsid w:val="021C0E39"/>
    <w:multiLevelType w:val="hybridMultilevel"/>
    <w:tmpl w:val="D9AE945A"/>
    <w:lvl w:ilvl="0" w:tplc="08090003">
      <w:start w:val="1"/>
      <w:numFmt w:val="bullet"/>
      <w:lvlText w:val="o"/>
      <w:lvlJc w:val="left"/>
      <w:pPr>
        <w:ind w:left="1008" w:hanging="360"/>
      </w:pPr>
      <w:rPr>
        <w:rFonts w:ascii="Courier New" w:hAnsi="Courier New" w:cs="Courier New" w:hint="default"/>
      </w:rPr>
    </w:lvl>
    <w:lvl w:ilvl="1" w:tplc="08090003" w:tentative="1">
      <w:start w:val="1"/>
      <w:numFmt w:val="bullet"/>
      <w:lvlText w:val="o"/>
      <w:lvlJc w:val="left"/>
      <w:pPr>
        <w:ind w:left="1728" w:hanging="360"/>
      </w:pPr>
      <w:rPr>
        <w:rFonts w:ascii="Courier New" w:hAnsi="Courier New" w:cs="Courier New" w:hint="default"/>
      </w:rPr>
    </w:lvl>
    <w:lvl w:ilvl="2" w:tplc="08090005" w:tentative="1">
      <w:start w:val="1"/>
      <w:numFmt w:val="bullet"/>
      <w:lvlText w:val=""/>
      <w:lvlJc w:val="left"/>
      <w:pPr>
        <w:ind w:left="2448" w:hanging="360"/>
      </w:pPr>
      <w:rPr>
        <w:rFonts w:ascii="Wingdings" w:hAnsi="Wingdings" w:hint="default"/>
      </w:rPr>
    </w:lvl>
    <w:lvl w:ilvl="3" w:tplc="08090001" w:tentative="1">
      <w:start w:val="1"/>
      <w:numFmt w:val="bullet"/>
      <w:lvlText w:val=""/>
      <w:lvlJc w:val="left"/>
      <w:pPr>
        <w:ind w:left="3168" w:hanging="360"/>
      </w:pPr>
      <w:rPr>
        <w:rFonts w:ascii="Symbol" w:hAnsi="Symbol" w:hint="default"/>
      </w:rPr>
    </w:lvl>
    <w:lvl w:ilvl="4" w:tplc="08090003" w:tentative="1">
      <w:start w:val="1"/>
      <w:numFmt w:val="bullet"/>
      <w:lvlText w:val="o"/>
      <w:lvlJc w:val="left"/>
      <w:pPr>
        <w:ind w:left="3888" w:hanging="360"/>
      </w:pPr>
      <w:rPr>
        <w:rFonts w:ascii="Courier New" w:hAnsi="Courier New" w:cs="Courier New" w:hint="default"/>
      </w:rPr>
    </w:lvl>
    <w:lvl w:ilvl="5" w:tplc="08090005" w:tentative="1">
      <w:start w:val="1"/>
      <w:numFmt w:val="bullet"/>
      <w:lvlText w:val=""/>
      <w:lvlJc w:val="left"/>
      <w:pPr>
        <w:ind w:left="4608" w:hanging="360"/>
      </w:pPr>
      <w:rPr>
        <w:rFonts w:ascii="Wingdings" w:hAnsi="Wingdings" w:hint="default"/>
      </w:rPr>
    </w:lvl>
    <w:lvl w:ilvl="6" w:tplc="08090001" w:tentative="1">
      <w:start w:val="1"/>
      <w:numFmt w:val="bullet"/>
      <w:lvlText w:val=""/>
      <w:lvlJc w:val="left"/>
      <w:pPr>
        <w:ind w:left="5328" w:hanging="360"/>
      </w:pPr>
      <w:rPr>
        <w:rFonts w:ascii="Symbol" w:hAnsi="Symbol" w:hint="default"/>
      </w:rPr>
    </w:lvl>
    <w:lvl w:ilvl="7" w:tplc="08090003" w:tentative="1">
      <w:start w:val="1"/>
      <w:numFmt w:val="bullet"/>
      <w:lvlText w:val="o"/>
      <w:lvlJc w:val="left"/>
      <w:pPr>
        <w:ind w:left="6048" w:hanging="360"/>
      </w:pPr>
      <w:rPr>
        <w:rFonts w:ascii="Courier New" w:hAnsi="Courier New" w:cs="Courier New" w:hint="default"/>
      </w:rPr>
    </w:lvl>
    <w:lvl w:ilvl="8" w:tplc="08090005" w:tentative="1">
      <w:start w:val="1"/>
      <w:numFmt w:val="bullet"/>
      <w:lvlText w:val=""/>
      <w:lvlJc w:val="left"/>
      <w:pPr>
        <w:ind w:left="6768" w:hanging="360"/>
      </w:pPr>
      <w:rPr>
        <w:rFonts w:ascii="Wingdings" w:hAnsi="Wingdings" w:hint="default"/>
      </w:rPr>
    </w:lvl>
  </w:abstractNum>
  <w:abstractNum w:abstractNumId="13" w15:restartNumberingAfterBreak="0">
    <w:nsid w:val="06538788"/>
    <w:multiLevelType w:val="hybridMultilevel"/>
    <w:tmpl w:val="FFFFFFFF"/>
    <w:lvl w:ilvl="0" w:tplc="D068D7A4">
      <w:start w:val="1"/>
      <w:numFmt w:val="bullet"/>
      <w:lvlText w:val="o"/>
      <w:lvlJc w:val="left"/>
      <w:pPr>
        <w:ind w:left="936" w:hanging="360"/>
      </w:pPr>
      <w:rPr>
        <w:rFonts w:ascii="Courier New" w:hAnsi="Courier New" w:hint="default"/>
      </w:rPr>
    </w:lvl>
    <w:lvl w:ilvl="1" w:tplc="6E8C7EC4">
      <w:start w:val="1"/>
      <w:numFmt w:val="bullet"/>
      <w:lvlText w:val="o"/>
      <w:lvlJc w:val="left"/>
      <w:pPr>
        <w:ind w:left="1656" w:hanging="360"/>
      </w:pPr>
      <w:rPr>
        <w:rFonts w:ascii="Courier New" w:hAnsi="Courier New" w:hint="default"/>
      </w:rPr>
    </w:lvl>
    <w:lvl w:ilvl="2" w:tplc="BB16AA62">
      <w:start w:val="1"/>
      <w:numFmt w:val="bullet"/>
      <w:lvlText w:val=""/>
      <w:lvlJc w:val="left"/>
      <w:pPr>
        <w:ind w:left="2376" w:hanging="360"/>
      </w:pPr>
      <w:rPr>
        <w:rFonts w:ascii="Wingdings" w:hAnsi="Wingdings" w:hint="default"/>
      </w:rPr>
    </w:lvl>
    <w:lvl w:ilvl="3" w:tplc="F424BF42">
      <w:start w:val="1"/>
      <w:numFmt w:val="bullet"/>
      <w:lvlText w:val=""/>
      <w:lvlJc w:val="left"/>
      <w:pPr>
        <w:ind w:left="3096" w:hanging="360"/>
      </w:pPr>
      <w:rPr>
        <w:rFonts w:ascii="Symbol" w:hAnsi="Symbol" w:hint="default"/>
      </w:rPr>
    </w:lvl>
    <w:lvl w:ilvl="4" w:tplc="00E841C2">
      <w:start w:val="1"/>
      <w:numFmt w:val="bullet"/>
      <w:lvlText w:val="o"/>
      <w:lvlJc w:val="left"/>
      <w:pPr>
        <w:ind w:left="3816" w:hanging="360"/>
      </w:pPr>
      <w:rPr>
        <w:rFonts w:ascii="Courier New" w:hAnsi="Courier New" w:hint="default"/>
      </w:rPr>
    </w:lvl>
    <w:lvl w:ilvl="5" w:tplc="FD86BA7C">
      <w:start w:val="1"/>
      <w:numFmt w:val="bullet"/>
      <w:lvlText w:val=""/>
      <w:lvlJc w:val="left"/>
      <w:pPr>
        <w:ind w:left="4536" w:hanging="360"/>
      </w:pPr>
      <w:rPr>
        <w:rFonts w:ascii="Wingdings" w:hAnsi="Wingdings" w:hint="default"/>
      </w:rPr>
    </w:lvl>
    <w:lvl w:ilvl="6" w:tplc="A62C5930">
      <w:start w:val="1"/>
      <w:numFmt w:val="bullet"/>
      <w:lvlText w:val=""/>
      <w:lvlJc w:val="left"/>
      <w:pPr>
        <w:ind w:left="5256" w:hanging="360"/>
      </w:pPr>
      <w:rPr>
        <w:rFonts w:ascii="Symbol" w:hAnsi="Symbol" w:hint="default"/>
      </w:rPr>
    </w:lvl>
    <w:lvl w:ilvl="7" w:tplc="11B2614C">
      <w:start w:val="1"/>
      <w:numFmt w:val="bullet"/>
      <w:lvlText w:val="o"/>
      <w:lvlJc w:val="left"/>
      <w:pPr>
        <w:ind w:left="5976" w:hanging="360"/>
      </w:pPr>
      <w:rPr>
        <w:rFonts w:ascii="Courier New" w:hAnsi="Courier New" w:hint="default"/>
      </w:rPr>
    </w:lvl>
    <w:lvl w:ilvl="8" w:tplc="1E0ACD4C">
      <w:start w:val="1"/>
      <w:numFmt w:val="bullet"/>
      <w:lvlText w:val=""/>
      <w:lvlJc w:val="left"/>
      <w:pPr>
        <w:ind w:left="6696" w:hanging="360"/>
      </w:pPr>
      <w:rPr>
        <w:rFonts w:ascii="Wingdings" w:hAnsi="Wingdings" w:hint="default"/>
      </w:rPr>
    </w:lvl>
  </w:abstractNum>
  <w:abstractNum w:abstractNumId="14" w15:restartNumberingAfterBreak="0">
    <w:nsid w:val="0EF9DEA7"/>
    <w:multiLevelType w:val="hybridMultilevel"/>
    <w:tmpl w:val="FFFFFFFF"/>
    <w:lvl w:ilvl="0" w:tplc="4D90236C">
      <w:start w:val="1"/>
      <w:numFmt w:val="bullet"/>
      <w:lvlText w:val=""/>
      <w:lvlJc w:val="left"/>
      <w:pPr>
        <w:ind w:left="720" w:hanging="360"/>
      </w:pPr>
      <w:rPr>
        <w:rFonts w:ascii="Symbol" w:hAnsi="Symbol" w:hint="default"/>
      </w:rPr>
    </w:lvl>
    <w:lvl w:ilvl="1" w:tplc="496C3488">
      <w:start w:val="1"/>
      <w:numFmt w:val="bullet"/>
      <w:lvlText w:val="o"/>
      <w:lvlJc w:val="left"/>
      <w:pPr>
        <w:ind w:left="1440" w:hanging="360"/>
      </w:pPr>
      <w:rPr>
        <w:rFonts w:ascii="Courier New" w:hAnsi="Courier New" w:hint="default"/>
      </w:rPr>
    </w:lvl>
    <w:lvl w:ilvl="2" w:tplc="9FEEE7E8">
      <w:start w:val="1"/>
      <w:numFmt w:val="bullet"/>
      <w:lvlText w:val=""/>
      <w:lvlJc w:val="left"/>
      <w:pPr>
        <w:ind w:left="2160" w:hanging="360"/>
      </w:pPr>
      <w:rPr>
        <w:rFonts w:ascii="Wingdings" w:hAnsi="Wingdings" w:hint="default"/>
      </w:rPr>
    </w:lvl>
    <w:lvl w:ilvl="3" w:tplc="57524E1C">
      <w:start w:val="1"/>
      <w:numFmt w:val="bullet"/>
      <w:lvlText w:val=""/>
      <w:lvlJc w:val="left"/>
      <w:pPr>
        <w:ind w:left="2880" w:hanging="360"/>
      </w:pPr>
      <w:rPr>
        <w:rFonts w:ascii="Symbol" w:hAnsi="Symbol" w:hint="default"/>
      </w:rPr>
    </w:lvl>
    <w:lvl w:ilvl="4" w:tplc="21A2C6D8">
      <w:start w:val="1"/>
      <w:numFmt w:val="bullet"/>
      <w:lvlText w:val="o"/>
      <w:lvlJc w:val="left"/>
      <w:pPr>
        <w:ind w:left="3600" w:hanging="360"/>
      </w:pPr>
      <w:rPr>
        <w:rFonts w:ascii="Courier New" w:hAnsi="Courier New" w:hint="default"/>
      </w:rPr>
    </w:lvl>
    <w:lvl w:ilvl="5" w:tplc="F9724260">
      <w:start w:val="1"/>
      <w:numFmt w:val="bullet"/>
      <w:lvlText w:val=""/>
      <w:lvlJc w:val="left"/>
      <w:pPr>
        <w:ind w:left="4320" w:hanging="360"/>
      </w:pPr>
      <w:rPr>
        <w:rFonts w:ascii="Wingdings" w:hAnsi="Wingdings" w:hint="default"/>
      </w:rPr>
    </w:lvl>
    <w:lvl w:ilvl="6" w:tplc="BED8DE3E">
      <w:start w:val="1"/>
      <w:numFmt w:val="bullet"/>
      <w:lvlText w:val=""/>
      <w:lvlJc w:val="left"/>
      <w:pPr>
        <w:ind w:left="5040" w:hanging="360"/>
      </w:pPr>
      <w:rPr>
        <w:rFonts w:ascii="Symbol" w:hAnsi="Symbol" w:hint="default"/>
      </w:rPr>
    </w:lvl>
    <w:lvl w:ilvl="7" w:tplc="69E2A4DC">
      <w:start w:val="1"/>
      <w:numFmt w:val="bullet"/>
      <w:lvlText w:val="o"/>
      <w:lvlJc w:val="left"/>
      <w:pPr>
        <w:ind w:left="5760" w:hanging="360"/>
      </w:pPr>
      <w:rPr>
        <w:rFonts w:ascii="Courier New" w:hAnsi="Courier New" w:hint="default"/>
      </w:rPr>
    </w:lvl>
    <w:lvl w:ilvl="8" w:tplc="163A3222">
      <w:start w:val="1"/>
      <w:numFmt w:val="bullet"/>
      <w:lvlText w:val=""/>
      <w:lvlJc w:val="left"/>
      <w:pPr>
        <w:ind w:left="6480" w:hanging="360"/>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B29028E"/>
    <w:multiLevelType w:val="hybridMultilevel"/>
    <w:tmpl w:val="FFFFFFFF"/>
    <w:lvl w:ilvl="0" w:tplc="B400FF3E">
      <w:start w:val="1"/>
      <w:numFmt w:val="bullet"/>
      <w:lvlText w:val="o"/>
      <w:lvlJc w:val="left"/>
      <w:pPr>
        <w:ind w:left="936" w:hanging="360"/>
      </w:pPr>
      <w:rPr>
        <w:rFonts w:ascii="Courier New" w:hAnsi="Courier New" w:hint="default"/>
      </w:rPr>
    </w:lvl>
    <w:lvl w:ilvl="1" w:tplc="A4D89962">
      <w:start w:val="1"/>
      <w:numFmt w:val="bullet"/>
      <w:lvlText w:val="o"/>
      <w:lvlJc w:val="left"/>
      <w:pPr>
        <w:ind w:left="1656" w:hanging="360"/>
      </w:pPr>
      <w:rPr>
        <w:rFonts w:ascii="Courier New" w:hAnsi="Courier New" w:hint="default"/>
      </w:rPr>
    </w:lvl>
    <w:lvl w:ilvl="2" w:tplc="D9AE72FE">
      <w:start w:val="1"/>
      <w:numFmt w:val="bullet"/>
      <w:lvlText w:val=""/>
      <w:lvlJc w:val="left"/>
      <w:pPr>
        <w:ind w:left="2376" w:hanging="360"/>
      </w:pPr>
      <w:rPr>
        <w:rFonts w:ascii="Wingdings" w:hAnsi="Wingdings" w:hint="default"/>
      </w:rPr>
    </w:lvl>
    <w:lvl w:ilvl="3" w:tplc="1C6007C0">
      <w:start w:val="1"/>
      <w:numFmt w:val="bullet"/>
      <w:lvlText w:val=""/>
      <w:lvlJc w:val="left"/>
      <w:pPr>
        <w:ind w:left="3096" w:hanging="360"/>
      </w:pPr>
      <w:rPr>
        <w:rFonts w:ascii="Symbol" w:hAnsi="Symbol" w:hint="default"/>
      </w:rPr>
    </w:lvl>
    <w:lvl w:ilvl="4" w:tplc="964EB59E">
      <w:start w:val="1"/>
      <w:numFmt w:val="bullet"/>
      <w:lvlText w:val="o"/>
      <w:lvlJc w:val="left"/>
      <w:pPr>
        <w:ind w:left="3816" w:hanging="360"/>
      </w:pPr>
      <w:rPr>
        <w:rFonts w:ascii="Courier New" w:hAnsi="Courier New" w:hint="default"/>
      </w:rPr>
    </w:lvl>
    <w:lvl w:ilvl="5" w:tplc="DF6822EA">
      <w:start w:val="1"/>
      <w:numFmt w:val="bullet"/>
      <w:lvlText w:val=""/>
      <w:lvlJc w:val="left"/>
      <w:pPr>
        <w:ind w:left="4536" w:hanging="360"/>
      </w:pPr>
      <w:rPr>
        <w:rFonts w:ascii="Wingdings" w:hAnsi="Wingdings" w:hint="default"/>
      </w:rPr>
    </w:lvl>
    <w:lvl w:ilvl="6" w:tplc="C4FEE3DA">
      <w:start w:val="1"/>
      <w:numFmt w:val="bullet"/>
      <w:lvlText w:val=""/>
      <w:lvlJc w:val="left"/>
      <w:pPr>
        <w:ind w:left="5256" w:hanging="360"/>
      </w:pPr>
      <w:rPr>
        <w:rFonts w:ascii="Symbol" w:hAnsi="Symbol" w:hint="default"/>
      </w:rPr>
    </w:lvl>
    <w:lvl w:ilvl="7" w:tplc="B7B2A508">
      <w:start w:val="1"/>
      <w:numFmt w:val="bullet"/>
      <w:lvlText w:val="o"/>
      <w:lvlJc w:val="left"/>
      <w:pPr>
        <w:ind w:left="5976" w:hanging="360"/>
      </w:pPr>
      <w:rPr>
        <w:rFonts w:ascii="Courier New" w:hAnsi="Courier New" w:hint="default"/>
      </w:rPr>
    </w:lvl>
    <w:lvl w:ilvl="8" w:tplc="B0C86262">
      <w:start w:val="1"/>
      <w:numFmt w:val="bullet"/>
      <w:lvlText w:val=""/>
      <w:lvlJc w:val="left"/>
      <w:pPr>
        <w:ind w:left="6696"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7AAAD12"/>
    <w:multiLevelType w:val="hybridMultilevel"/>
    <w:tmpl w:val="FFFFFFFF"/>
    <w:lvl w:ilvl="0" w:tplc="97F62C7A">
      <w:start w:val="1"/>
      <w:numFmt w:val="bullet"/>
      <w:lvlText w:val=""/>
      <w:lvlJc w:val="left"/>
      <w:pPr>
        <w:ind w:left="936" w:hanging="360"/>
      </w:pPr>
      <w:rPr>
        <w:rFonts w:ascii="Symbol" w:hAnsi="Symbol" w:hint="default"/>
      </w:rPr>
    </w:lvl>
    <w:lvl w:ilvl="1" w:tplc="9014D40E">
      <w:start w:val="1"/>
      <w:numFmt w:val="bullet"/>
      <w:lvlText w:val="o"/>
      <w:lvlJc w:val="left"/>
      <w:pPr>
        <w:ind w:left="1656" w:hanging="360"/>
      </w:pPr>
      <w:rPr>
        <w:rFonts w:ascii="Courier New" w:hAnsi="Courier New" w:hint="default"/>
      </w:rPr>
    </w:lvl>
    <w:lvl w:ilvl="2" w:tplc="D082B016">
      <w:start w:val="1"/>
      <w:numFmt w:val="bullet"/>
      <w:lvlText w:val=""/>
      <w:lvlJc w:val="left"/>
      <w:pPr>
        <w:ind w:left="2376" w:hanging="360"/>
      </w:pPr>
      <w:rPr>
        <w:rFonts w:ascii="Wingdings" w:hAnsi="Wingdings" w:hint="default"/>
      </w:rPr>
    </w:lvl>
    <w:lvl w:ilvl="3" w:tplc="DFD217B8">
      <w:start w:val="1"/>
      <w:numFmt w:val="bullet"/>
      <w:lvlText w:val=""/>
      <w:lvlJc w:val="left"/>
      <w:pPr>
        <w:ind w:left="3096" w:hanging="360"/>
      </w:pPr>
      <w:rPr>
        <w:rFonts w:ascii="Symbol" w:hAnsi="Symbol" w:hint="default"/>
      </w:rPr>
    </w:lvl>
    <w:lvl w:ilvl="4" w:tplc="46FA7050">
      <w:start w:val="1"/>
      <w:numFmt w:val="bullet"/>
      <w:lvlText w:val="o"/>
      <w:lvlJc w:val="left"/>
      <w:pPr>
        <w:ind w:left="3816" w:hanging="360"/>
      </w:pPr>
      <w:rPr>
        <w:rFonts w:ascii="Courier New" w:hAnsi="Courier New" w:hint="default"/>
      </w:rPr>
    </w:lvl>
    <w:lvl w:ilvl="5" w:tplc="22C2B044">
      <w:start w:val="1"/>
      <w:numFmt w:val="bullet"/>
      <w:lvlText w:val=""/>
      <w:lvlJc w:val="left"/>
      <w:pPr>
        <w:ind w:left="4536" w:hanging="360"/>
      </w:pPr>
      <w:rPr>
        <w:rFonts w:ascii="Wingdings" w:hAnsi="Wingdings" w:hint="default"/>
      </w:rPr>
    </w:lvl>
    <w:lvl w:ilvl="6" w:tplc="9FEA4F1A">
      <w:start w:val="1"/>
      <w:numFmt w:val="bullet"/>
      <w:lvlText w:val=""/>
      <w:lvlJc w:val="left"/>
      <w:pPr>
        <w:ind w:left="5256" w:hanging="360"/>
      </w:pPr>
      <w:rPr>
        <w:rFonts w:ascii="Symbol" w:hAnsi="Symbol" w:hint="default"/>
      </w:rPr>
    </w:lvl>
    <w:lvl w:ilvl="7" w:tplc="2A58EDBC">
      <w:start w:val="1"/>
      <w:numFmt w:val="bullet"/>
      <w:lvlText w:val="o"/>
      <w:lvlJc w:val="left"/>
      <w:pPr>
        <w:ind w:left="5976" w:hanging="360"/>
      </w:pPr>
      <w:rPr>
        <w:rFonts w:ascii="Courier New" w:hAnsi="Courier New" w:hint="default"/>
      </w:rPr>
    </w:lvl>
    <w:lvl w:ilvl="8" w:tplc="E3048FF2">
      <w:start w:val="1"/>
      <w:numFmt w:val="bullet"/>
      <w:lvlText w:val=""/>
      <w:lvlJc w:val="left"/>
      <w:pPr>
        <w:ind w:left="6696" w:hanging="360"/>
      </w:pPr>
      <w:rPr>
        <w:rFonts w:ascii="Wingdings" w:hAnsi="Wingdings"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8574ECD"/>
    <w:multiLevelType w:val="hybridMultilevel"/>
    <w:tmpl w:val="158CEF6A"/>
    <w:lvl w:ilvl="0" w:tplc="08090003">
      <w:start w:val="1"/>
      <w:numFmt w:val="bullet"/>
      <w:lvlText w:val="o"/>
      <w:lvlJc w:val="left"/>
      <w:pPr>
        <w:ind w:left="1054" w:hanging="360"/>
      </w:pPr>
      <w:rPr>
        <w:rFonts w:ascii="Courier New" w:hAnsi="Courier New" w:cs="Courier New" w:hint="default"/>
      </w:rPr>
    </w:lvl>
    <w:lvl w:ilvl="1" w:tplc="08090003" w:tentative="1">
      <w:start w:val="1"/>
      <w:numFmt w:val="bullet"/>
      <w:lvlText w:val="o"/>
      <w:lvlJc w:val="left"/>
      <w:pPr>
        <w:ind w:left="1774" w:hanging="360"/>
      </w:pPr>
      <w:rPr>
        <w:rFonts w:ascii="Courier New" w:hAnsi="Courier New" w:cs="Courier New" w:hint="default"/>
      </w:rPr>
    </w:lvl>
    <w:lvl w:ilvl="2" w:tplc="08090005" w:tentative="1">
      <w:start w:val="1"/>
      <w:numFmt w:val="bullet"/>
      <w:lvlText w:val=""/>
      <w:lvlJc w:val="left"/>
      <w:pPr>
        <w:ind w:left="2494" w:hanging="360"/>
      </w:pPr>
      <w:rPr>
        <w:rFonts w:ascii="Wingdings" w:hAnsi="Wingdings" w:hint="default"/>
      </w:rPr>
    </w:lvl>
    <w:lvl w:ilvl="3" w:tplc="08090001" w:tentative="1">
      <w:start w:val="1"/>
      <w:numFmt w:val="bullet"/>
      <w:lvlText w:val=""/>
      <w:lvlJc w:val="left"/>
      <w:pPr>
        <w:ind w:left="3214" w:hanging="360"/>
      </w:pPr>
      <w:rPr>
        <w:rFonts w:ascii="Symbol" w:hAnsi="Symbol" w:hint="default"/>
      </w:rPr>
    </w:lvl>
    <w:lvl w:ilvl="4" w:tplc="08090003" w:tentative="1">
      <w:start w:val="1"/>
      <w:numFmt w:val="bullet"/>
      <w:lvlText w:val="o"/>
      <w:lvlJc w:val="left"/>
      <w:pPr>
        <w:ind w:left="3934" w:hanging="360"/>
      </w:pPr>
      <w:rPr>
        <w:rFonts w:ascii="Courier New" w:hAnsi="Courier New" w:cs="Courier New" w:hint="default"/>
      </w:rPr>
    </w:lvl>
    <w:lvl w:ilvl="5" w:tplc="08090005" w:tentative="1">
      <w:start w:val="1"/>
      <w:numFmt w:val="bullet"/>
      <w:lvlText w:val=""/>
      <w:lvlJc w:val="left"/>
      <w:pPr>
        <w:ind w:left="4654" w:hanging="360"/>
      </w:pPr>
      <w:rPr>
        <w:rFonts w:ascii="Wingdings" w:hAnsi="Wingdings" w:hint="default"/>
      </w:rPr>
    </w:lvl>
    <w:lvl w:ilvl="6" w:tplc="08090001" w:tentative="1">
      <w:start w:val="1"/>
      <w:numFmt w:val="bullet"/>
      <w:lvlText w:val=""/>
      <w:lvlJc w:val="left"/>
      <w:pPr>
        <w:ind w:left="5374" w:hanging="360"/>
      </w:pPr>
      <w:rPr>
        <w:rFonts w:ascii="Symbol" w:hAnsi="Symbol" w:hint="default"/>
      </w:rPr>
    </w:lvl>
    <w:lvl w:ilvl="7" w:tplc="08090003" w:tentative="1">
      <w:start w:val="1"/>
      <w:numFmt w:val="bullet"/>
      <w:lvlText w:val="o"/>
      <w:lvlJc w:val="left"/>
      <w:pPr>
        <w:ind w:left="6094" w:hanging="360"/>
      </w:pPr>
      <w:rPr>
        <w:rFonts w:ascii="Courier New" w:hAnsi="Courier New" w:cs="Courier New" w:hint="default"/>
      </w:rPr>
    </w:lvl>
    <w:lvl w:ilvl="8" w:tplc="08090005" w:tentative="1">
      <w:start w:val="1"/>
      <w:numFmt w:val="bullet"/>
      <w:lvlText w:val=""/>
      <w:lvlJc w:val="left"/>
      <w:pPr>
        <w:ind w:left="6814" w:hanging="360"/>
      </w:pPr>
      <w:rPr>
        <w:rFonts w:ascii="Wingdings" w:hAnsi="Wingdings" w:hint="default"/>
      </w:rPr>
    </w:lvl>
  </w:abstractNum>
  <w:abstractNum w:abstractNumId="26" w15:restartNumberingAfterBreak="0">
    <w:nsid w:val="64EA333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B0043A"/>
    <w:multiLevelType w:val="hybridMultilevel"/>
    <w:tmpl w:val="BBC4F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0" w15:restartNumberingAfterBreak="0">
    <w:nsid w:val="6E5D9565"/>
    <w:multiLevelType w:val="hybridMultilevel"/>
    <w:tmpl w:val="FFFFFFFF"/>
    <w:lvl w:ilvl="0" w:tplc="B94C0AA4">
      <w:start w:val="1"/>
      <w:numFmt w:val="bullet"/>
      <w:lvlText w:val=""/>
      <w:lvlJc w:val="left"/>
      <w:pPr>
        <w:ind w:left="720" w:hanging="360"/>
      </w:pPr>
      <w:rPr>
        <w:rFonts w:ascii="Symbol" w:hAnsi="Symbol" w:hint="default"/>
      </w:rPr>
    </w:lvl>
    <w:lvl w:ilvl="1" w:tplc="A79EE70E">
      <w:start w:val="1"/>
      <w:numFmt w:val="bullet"/>
      <w:lvlText w:val="o"/>
      <w:lvlJc w:val="left"/>
      <w:pPr>
        <w:ind w:left="1440" w:hanging="360"/>
      </w:pPr>
      <w:rPr>
        <w:rFonts w:ascii="Courier New" w:hAnsi="Courier New" w:hint="default"/>
      </w:rPr>
    </w:lvl>
    <w:lvl w:ilvl="2" w:tplc="A65455F0">
      <w:start w:val="1"/>
      <w:numFmt w:val="bullet"/>
      <w:lvlText w:val=""/>
      <w:lvlJc w:val="left"/>
      <w:pPr>
        <w:ind w:left="2160" w:hanging="360"/>
      </w:pPr>
      <w:rPr>
        <w:rFonts w:ascii="Wingdings" w:hAnsi="Wingdings" w:hint="default"/>
      </w:rPr>
    </w:lvl>
    <w:lvl w:ilvl="3" w:tplc="2EFCF44A">
      <w:start w:val="1"/>
      <w:numFmt w:val="bullet"/>
      <w:lvlText w:val=""/>
      <w:lvlJc w:val="left"/>
      <w:pPr>
        <w:ind w:left="2880" w:hanging="360"/>
      </w:pPr>
      <w:rPr>
        <w:rFonts w:ascii="Symbol" w:hAnsi="Symbol" w:hint="default"/>
      </w:rPr>
    </w:lvl>
    <w:lvl w:ilvl="4" w:tplc="82FECBD0">
      <w:start w:val="1"/>
      <w:numFmt w:val="bullet"/>
      <w:lvlText w:val="o"/>
      <w:lvlJc w:val="left"/>
      <w:pPr>
        <w:ind w:left="3600" w:hanging="360"/>
      </w:pPr>
      <w:rPr>
        <w:rFonts w:ascii="Courier New" w:hAnsi="Courier New" w:hint="default"/>
      </w:rPr>
    </w:lvl>
    <w:lvl w:ilvl="5" w:tplc="A056AEB6">
      <w:start w:val="1"/>
      <w:numFmt w:val="bullet"/>
      <w:lvlText w:val=""/>
      <w:lvlJc w:val="left"/>
      <w:pPr>
        <w:ind w:left="4320" w:hanging="360"/>
      </w:pPr>
      <w:rPr>
        <w:rFonts w:ascii="Wingdings" w:hAnsi="Wingdings" w:hint="default"/>
      </w:rPr>
    </w:lvl>
    <w:lvl w:ilvl="6" w:tplc="1C401434">
      <w:start w:val="1"/>
      <w:numFmt w:val="bullet"/>
      <w:lvlText w:val=""/>
      <w:lvlJc w:val="left"/>
      <w:pPr>
        <w:ind w:left="5040" w:hanging="360"/>
      </w:pPr>
      <w:rPr>
        <w:rFonts w:ascii="Symbol" w:hAnsi="Symbol" w:hint="default"/>
      </w:rPr>
    </w:lvl>
    <w:lvl w:ilvl="7" w:tplc="527240CE">
      <w:start w:val="1"/>
      <w:numFmt w:val="bullet"/>
      <w:lvlText w:val="o"/>
      <w:lvlJc w:val="left"/>
      <w:pPr>
        <w:ind w:left="5760" w:hanging="360"/>
      </w:pPr>
      <w:rPr>
        <w:rFonts w:ascii="Courier New" w:hAnsi="Courier New" w:hint="default"/>
      </w:rPr>
    </w:lvl>
    <w:lvl w:ilvl="8" w:tplc="82F8ED9A">
      <w:start w:val="1"/>
      <w:numFmt w:val="bullet"/>
      <w:lvlText w:val=""/>
      <w:lvlJc w:val="left"/>
      <w:pPr>
        <w:ind w:left="6480" w:hanging="360"/>
      </w:pPr>
      <w:rPr>
        <w:rFonts w:ascii="Wingdings" w:hAnsi="Wingdings" w:hint="default"/>
      </w:rPr>
    </w:lvl>
  </w:abstractNum>
  <w:abstractNum w:abstractNumId="31" w15:restartNumberingAfterBreak="0">
    <w:nsid w:val="72D1A4B6"/>
    <w:multiLevelType w:val="hybridMultilevel"/>
    <w:tmpl w:val="FFFFFFFF"/>
    <w:lvl w:ilvl="0" w:tplc="269455A2">
      <w:start w:val="1"/>
      <w:numFmt w:val="bullet"/>
      <w:lvlText w:val="o"/>
      <w:lvlJc w:val="left"/>
      <w:pPr>
        <w:ind w:left="936" w:hanging="360"/>
      </w:pPr>
      <w:rPr>
        <w:rFonts w:ascii="Courier New" w:hAnsi="Courier New" w:hint="default"/>
      </w:rPr>
    </w:lvl>
    <w:lvl w:ilvl="1" w:tplc="ABF8B8D2">
      <w:start w:val="1"/>
      <w:numFmt w:val="bullet"/>
      <w:lvlText w:val="o"/>
      <w:lvlJc w:val="left"/>
      <w:pPr>
        <w:ind w:left="1656" w:hanging="360"/>
      </w:pPr>
      <w:rPr>
        <w:rFonts w:ascii="Courier New" w:hAnsi="Courier New" w:hint="default"/>
      </w:rPr>
    </w:lvl>
    <w:lvl w:ilvl="2" w:tplc="0526BE44">
      <w:start w:val="1"/>
      <w:numFmt w:val="bullet"/>
      <w:lvlText w:val=""/>
      <w:lvlJc w:val="left"/>
      <w:pPr>
        <w:ind w:left="2376" w:hanging="360"/>
      </w:pPr>
      <w:rPr>
        <w:rFonts w:ascii="Wingdings" w:hAnsi="Wingdings" w:hint="default"/>
      </w:rPr>
    </w:lvl>
    <w:lvl w:ilvl="3" w:tplc="C0AAF1C6">
      <w:start w:val="1"/>
      <w:numFmt w:val="bullet"/>
      <w:lvlText w:val=""/>
      <w:lvlJc w:val="left"/>
      <w:pPr>
        <w:ind w:left="3096" w:hanging="360"/>
      </w:pPr>
      <w:rPr>
        <w:rFonts w:ascii="Symbol" w:hAnsi="Symbol" w:hint="default"/>
      </w:rPr>
    </w:lvl>
    <w:lvl w:ilvl="4" w:tplc="E794D146">
      <w:start w:val="1"/>
      <w:numFmt w:val="bullet"/>
      <w:lvlText w:val="o"/>
      <w:lvlJc w:val="left"/>
      <w:pPr>
        <w:ind w:left="3816" w:hanging="360"/>
      </w:pPr>
      <w:rPr>
        <w:rFonts w:ascii="Courier New" w:hAnsi="Courier New" w:hint="default"/>
      </w:rPr>
    </w:lvl>
    <w:lvl w:ilvl="5" w:tplc="F2C05510">
      <w:start w:val="1"/>
      <w:numFmt w:val="bullet"/>
      <w:lvlText w:val=""/>
      <w:lvlJc w:val="left"/>
      <w:pPr>
        <w:ind w:left="4536" w:hanging="360"/>
      </w:pPr>
      <w:rPr>
        <w:rFonts w:ascii="Wingdings" w:hAnsi="Wingdings" w:hint="default"/>
      </w:rPr>
    </w:lvl>
    <w:lvl w:ilvl="6" w:tplc="DBC22904">
      <w:start w:val="1"/>
      <w:numFmt w:val="bullet"/>
      <w:lvlText w:val=""/>
      <w:lvlJc w:val="left"/>
      <w:pPr>
        <w:ind w:left="5256" w:hanging="360"/>
      </w:pPr>
      <w:rPr>
        <w:rFonts w:ascii="Symbol" w:hAnsi="Symbol" w:hint="default"/>
      </w:rPr>
    </w:lvl>
    <w:lvl w:ilvl="7" w:tplc="C3B8F606">
      <w:start w:val="1"/>
      <w:numFmt w:val="bullet"/>
      <w:lvlText w:val="o"/>
      <w:lvlJc w:val="left"/>
      <w:pPr>
        <w:ind w:left="5976" w:hanging="360"/>
      </w:pPr>
      <w:rPr>
        <w:rFonts w:ascii="Courier New" w:hAnsi="Courier New" w:hint="default"/>
      </w:rPr>
    </w:lvl>
    <w:lvl w:ilvl="8" w:tplc="C87E09AE">
      <w:start w:val="1"/>
      <w:numFmt w:val="bullet"/>
      <w:lvlText w:val=""/>
      <w:lvlJc w:val="left"/>
      <w:pPr>
        <w:ind w:left="6696" w:hanging="360"/>
      </w:pPr>
      <w:rPr>
        <w:rFonts w:ascii="Wingdings" w:hAnsi="Wingdings" w:hint="default"/>
      </w:rPr>
    </w:lvl>
  </w:abstractNum>
  <w:abstractNum w:abstractNumId="32" w15:restartNumberingAfterBreak="0">
    <w:nsid w:val="7EBB31E9"/>
    <w:multiLevelType w:val="hybridMultilevel"/>
    <w:tmpl w:val="3650EBA4"/>
    <w:lvl w:ilvl="0" w:tplc="08090003">
      <w:start w:val="1"/>
      <w:numFmt w:val="bullet"/>
      <w:lvlText w:val="o"/>
      <w:lvlJc w:val="left"/>
      <w:pPr>
        <w:ind w:left="772" w:hanging="360"/>
      </w:pPr>
      <w:rPr>
        <w:rFonts w:ascii="Courier New" w:hAnsi="Courier New" w:cs="Courier New"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num w:numId="1" w16cid:durableId="509181109">
    <w:abstractNumId w:val="19"/>
  </w:num>
  <w:num w:numId="2" w16cid:durableId="1845508160">
    <w:abstractNumId w:val="28"/>
  </w:num>
  <w:num w:numId="3" w16cid:durableId="1736662137">
    <w:abstractNumId w:val="17"/>
  </w:num>
  <w:num w:numId="4" w16cid:durableId="563301283">
    <w:abstractNumId w:val="21"/>
  </w:num>
  <w:num w:numId="5" w16cid:durableId="1717705024">
    <w:abstractNumId w:val="21"/>
  </w:num>
  <w:num w:numId="6" w16cid:durableId="783695131">
    <w:abstractNumId w:val="21"/>
  </w:num>
  <w:num w:numId="7" w16cid:durableId="171725035">
    <w:abstractNumId w:val="21"/>
  </w:num>
  <w:num w:numId="8" w16cid:durableId="1286734903">
    <w:abstractNumId w:val="24"/>
  </w:num>
  <w:num w:numId="9" w16cid:durableId="1644431391">
    <w:abstractNumId w:val="29"/>
  </w:num>
  <w:num w:numId="10" w16cid:durableId="96095800">
    <w:abstractNumId w:val="20"/>
  </w:num>
  <w:num w:numId="11" w16cid:durableId="947394151">
    <w:abstractNumId w:val="16"/>
  </w:num>
  <w:num w:numId="12" w16cid:durableId="676419625">
    <w:abstractNumId w:val="15"/>
  </w:num>
  <w:num w:numId="13" w16cid:durableId="434061999">
    <w:abstractNumId w:val="0"/>
  </w:num>
  <w:num w:numId="14" w16cid:durableId="488404095">
    <w:abstractNumId w:val="10"/>
  </w:num>
  <w:num w:numId="15" w16cid:durableId="1328172873">
    <w:abstractNumId w:val="8"/>
  </w:num>
  <w:num w:numId="16" w16cid:durableId="824780636">
    <w:abstractNumId w:val="7"/>
  </w:num>
  <w:num w:numId="17" w16cid:durableId="379089197">
    <w:abstractNumId w:val="6"/>
  </w:num>
  <w:num w:numId="18" w16cid:durableId="2099936443">
    <w:abstractNumId w:val="5"/>
  </w:num>
  <w:num w:numId="19" w16cid:durableId="327565053">
    <w:abstractNumId w:val="9"/>
  </w:num>
  <w:num w:numId="20" w16cid:durableId="383914995">
    <w:abstractNumId w:val="4"/>
  </w:num>
  <w:num w:numId="21" w16cid:durableId="936838416">
    <w:abstractNumId w:val="3"/>
  </w:num>
  <w:num w:numId="22" w16cid:durableId="1072043757">
    <w:abstractNumId w:val="2"/>
  </w:num>
  <w:num w:numId="23" w16cid:durableId="1064984796">
    <w:abstractNumId w:val="1"/>
  </w:num>
  <w:num w:numId="24" w16cid:durableId="1673951867">
    <w:abstractNumId w:val="23"/>
  </w:num>
  <w:num w:numId="25" w16cid:durableId="1295066914">
    <w:abstractNumId w:val="32"/>
  </w:num>
  <w:num w:numId="26" w16cid:durableId="966818822">
    <w:abstractNumId w:val="25"/>
  </w:num>
  <w:num w:numId="27" w16cid:durableId="1120993402">
    <w:abstractNumId w:val="12"/>
  </w:num>
  <w:num w:numId="28" w16cid:durableId="1568224961">
    <w:abstractNumId w:val="22"/>
  </w:num>
  <w:num w:numId="29" w16cid:durableId="189297861">
    <w:abstractNumId w:val="11"/>
  </w:num>
  <w:num w:numId="30" w16cid:durableId="889729089">
    <w:abstractNumId w:val="30"/>
  </w:num>
  <w:num w:numId="31" w16cid:durableId="801387083">
    <w:abstractNumId w:val="18"/>
  </w:num>
  <w:num w:numId="32" w16cid:durableId="1933204089">
    <w:abstractNumId w:val="14"/>
  </w:num>
  <w:num w:numId="33" w16cid:durableId="1201286672">
    <w:abstractNumId w:val="31"/>
  </w:num>
  <w:num w:numId="34" w16cid:durableId="1952085604">
    <w:abstractNumId w:val="13"/>
  </w:num>
  <w:num w:numId="35" w16cid:durableId="1891455199">
    <w:abstractNumId w:val="26"/>
  </w:num>
  <w:num w:numId="36" w16cid:durableId="644781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7F8"/>
    <w:rsid w:val="00000C92"/>
    <w:rsid w:val="000035A1"/>
    <w:rsid w:val="00003C29"/>
    <w:rsid w:val="00004622"/>
    <w:rsid w:val="00004768"/>
    <w:rsid w:val="00006337"/>
    <w:rsid w:val="0001091E"/>
    <w:rsid w:val="00015878"/>
    <w:rsid w:val="00015E82"/>
    <w:rsid w:val="0002237A"/>
    <w:rsid w:val="00026818"/>
    <w:rsid w:val="0002712D"/>
    <w:rsid w:val="000324EF"/>
    <w:rsid w:val="00034EC0"/>
    <w:rsid w:val="0004467B"/>
    <w:rsid w:val="0004781E"/>
    <w:rsid w:val="00055858"/>
    <w:rsid w:val="00056F0A"/>
    <w:rsid w:val="00058172"/>
    <w:rsid w:val="000638EA"/>
    <w:rsid w:val="00070029"/>
    <w:rsid w:val="0008758A"/>
    <w:rsid w:val="000901D9"/>
    <w:rsid w:val="000979F9"/>
    <w:rsid w:val="000A4FDF"/>
    <w:rsid w:val="000A53BC"/>
    <w:rsid w:val="000B037A"/>
    <w:rsid w:val="000B0AB4"/>
    <w:rsid w:val="000B2619"/>
    <w:rsid w:val="000B630D"/>
    <w:rsid w:val="000C04C6"/>
    <w:rsid w:val="000C1E68"/>
    <w:rsid w:val="000C26E8"/>
    <w:rsid w:val="000D147E"/>
    <w:rsid w:val="000D34A7"/>
    <w:rsid w:val="000E0D3D"/>
    <w:rsid w:val="000E1A05"/>
    <w:rsid w:val="000F3E46"/>
    <w:rsid w:val="000F6ECF"/>
    <w:rsid w:val="000F772E"/>
    <w:rsid w:val="00100E8E"/>
    <w:rsid w:val="00101566"/>
    <w:rsid w:val="00105CCA"/>
    <w:rsid w:val="00112CC6"/>
    <w:rsid w:val="001249CA"/>
    <w:rsid w:val="00127E5E"/>
    <w:rsid w:val="0013361D"/>
    <w:rsid w:val="00140206"/>
    <w:rsid w:val="001506CC"/>
    <w:rsid w:val="0015079E"/>
    <w:rsid w:val="0015761C"/>
    <w:rsid w:val="00157E00"/>
    <w:rsid w:val="00162708"/>
    <w:rsid w:val="001712C9"/>
    <w:rsid w:val="00186C40"/>
    <w:rsid w:val="00196F32"/>
    <w:rsid w:val="001976C4"/>
    <w:rsid w:val="001A2EFD"/>
    <w:rsid w:val="001A3B3D"/>
    <w:rsid w:val="001A42EA"/>
    <w:rsid w:val="001A6A04"/>
    <w:rsid w:val="001B67DC"/>
    <w:rsid w:val="001D024A"/>
    <w:rsid w:val="001D058C"/>
    <w:rsid w:val="001D2BB4"/>
    <w:rsid w:val="001D7335"/>
    <w:rsid w:val="001D786C"/>
    <w:rsid w:val="001D7BCF"/>
    <w:rsid w:val="001E105F"/>
    <w:rsid w:val="00200BD4"/>
    <w:rsid w:val="002063B7"/>
    <w:rsid w:val="00210F5F"/>
    <w:rsid w:val="00211CDB"/>
    <w:rsid w:val="0021723F"/>
    <w:rsid w:val="00223B0A"/>
    <w:rsid w:val="002254A9"/>
    <w:rsid w:val="00227F12"/>
    <w:rsid w:val="00233D97"/>
    <w:rsid w:val="00235193"/>
    <w:rsid w:val="0024106D"/>
    <w:rsid w:val="0024467F"/>
    <w:rsid w:val="00247B3A"/>
    <w:rsid w:val="002513DC"/>
    <w:rsid w:val="00284A00"/>
    <w:rsid w:val="00284FB7"/>
    <w:rsid w:val="002850E3"/>
    <w:rsid w:val="0029578F"/>
    <w:rsid w:val="00297A4B"/>
    <w:rsid w:val="002B1672"/>
    <w:rsid w:val="002B488B"/>
    <w:rsid w:val="002C1FF7"/>
    <w:rsid w:val="002E1F2B"/>
    <w:rsid w:val="002F06D9"/>
    <w:rsid w:val="002F18DC"/>
    <w:rsid w:val="002F2FD5"/>
    <w:rsid w:val="0031000C"/>
    <w:rsid w:val="003258BD"/>
    <w:rsid w:val="003370E1"/>
    <w:rsid w:val="00341967"/>
    <w:rsid w:val="00345936"/>
    <w:rsid w:val="00347568"/>
    <w:rsid w:val="00354FCF"/>
    <w:rsid w:val="00356A81"/>
    <w:rsid w:val="003579DB"/>
    <w:rsid w:val="0036304E"/>
    <w:rsid w:val="00363893"/>
    <w:rsid w:val="003700A1"/>
    <w:rsid w:val="00374C3F"/>
    <w:rsid w:val="00377939"/>
    <w:rsid w:val="003779F8"/>
    <w:rsid w:val="00382D67"/>
    <w:rsid w:val="003862E0"/>
    <w:rsid w:val="00391021"/>
    <w:rsid w:val="00392835"/>
    <w:rsid w:val="003A19E2"/>
    <w:rsid w:val="003A23BE"/>
    <w:rsid w:val="003A4A8A"/>
    <w:rsid w:val="003B19B2"/>
    <w:rsid w:val="003B30AF"/>
    <w:rsid w:val="003B426D"/>
    <w:rsid w:val="003B602F"/>
    <w:rsid w:val="003B7527"/>
    <w:rsid w:val="003C73D3"/>
    <w:rsid w:val="003F289A"/>
    <w:rsid w:val="004020FE"/>
    <w:rsid w:val="00407810"/>
    <w:rsid w:val="004128BF"/>
    <w:rsid w:val="004161D5"/>
    <w:rsid w:val="00417CA7"/>
    <w:rsid w:val="00421EC6"/>
    <w:rsid w:val="0042568B"/>
    <w:rsid w:val="00425834"/>
    <w:rsid w:val="004325FB"/>
    <w:rsid w:val="004404B7"/>
    <w:rsid w:val="00440BEB"/>
    <w:rsid w:val="00442170"/>
    <w:rsid w:val="004432BA"/>
    <w:rsid w:val="00443884"/>
    <w:rsid w:val="00443F5E"/>
    <w:rsid w:val="0044407E"/>
    <w:rsid w:val="00446E1F"/>
    <w:rsid w:val="0045101B"/>
    <w:rsid w:val="004634EB"/>
    <w:rsid w:val="004679B5"/>
    <w:rsid w:val="00473FF0"/>
    <w:rsid w:val="00477C4D"/>
    <w:rsid w:val="0048274F"/>
    <w:rsid w:val="00486D48"/>
    <w:rsid w:val="00492753"/>
    <w:rsid w:val="004A0B46"/>
    <w:rsid w:val="004A49E7"/>
    <w:rsid w:val="004C41A0"/>
    <w:rsid w:val="004C500E"/>
    <w:rsid w:val="004D72B5"/>
    <w:rsid w:val="004E1B63"/>
    <w:rsid w:val="004E2190"/>
    <w:rsid w:val="004E77F7"/>
    <w:rsid w:val="004F0726"/>
    <w:rsid w:val="004F4AC0"/>
    <w:rsid w:val="005171A4"/>
    <w:rsid w:val="005176F8"/>
    <w:rsid w:val="00530C54"/>
    <w:rsid w:val="005364F0"/>
    <w:rsid w:val="00541525"/>
    <w:rsid w:val="005415B7"/>
    <w:rsid w:val="00542B52"/>
    <w:rsid w:val="0054431F"/>
    <w:rsid w:val="00547E73"/>
    <w:rsid w:val="00551B7F"/>
    <w:rsid w:val="0056522B"/>
    <w:rsid w:val="0056610F"/>
    <w:rsid w:val="005674FC"/>
    <w:rsid w:val="00574A3A"/>
    <w:rsid w:val="00575BCA"/>
    <w:rsid w:val="005762F3"/>
    <w:rsid w:val="00587EF6"/>
    <w:rsid w:val="00593D8A"/>
    <w:rsid w:val="00595394"/>
    <w:rsid w:val="005A4213"/>
    <w:rsid w:val="005B0344"/>
    <w:rsid w:val="005B2B05"/>
    <w:rsid w:val="005B520E"/>
    <w:rsid w:val="005C2A88"/>
    <w:rsid w:val="005D12A1"/>
    <w:rsid w:val="005D54A4"/>
    <w:rsid w:val="005E2657"/>
    <w:rsid w:val="005E2800"/>
    <w:rsid w:val="005E741F"/>
    <w:rsid w:val="005F0BF1"/>
    <w:rsid w:val="005F3459"/>
    <w:rsid w:val="005F5FFA"/>
    <w:rsid w:val="00605F36"/>
    <w:rsid w:val="00606B3A"/>
    <w:rsid w:val="0062105B"/>
    <w:rsid w:val="006240A6"/>
    <w:rsid w:val="00625641"/>
    <w:rsid w:val="006347CF"/>
    <w:rsid w:val="00639812"/>
    <w:rsid w:val="00644294"/>
    <w:rsid w:val="00645D22"/>
    <w:rsid w:val="00651A08"/>
    <w:rsid w:val="00654204"/>
    <w:rsid w:val="00663834"/>
    <w:rsid w:val="00670434"/>
    <w:rsid w:val="00673F85"/>
    <w:rsid w:val="00674FB6"/>
    <w:rsid w:val="00682017"/>
    <w:rsid w:val="00684C25"/>
    <w:rsid w:val="00686105"/>
    <w:rsid w:val="006866D4"/>
    <w:rsid w:val="0069253C"/>
    <w:rsid w:val="006978D6"/>
    <w:rsid w:val="006A1E8B"/>
    <w:rsid w:val="006A3AE6"/>
    <w:rsid w:val="006B3B94"/>
    <w:rsid w:val="006B6B66"/>
    <w:rsid w:val="006D0E65"/>
    <w:rsid w:val="006D2A13"/>
    <w:rsid w:val="006D3700"/>
    <w:rsid w:val="006D3DB8"/>
    <w:rsid w:val="006E7730"/>
    <w:rsid w:val="006F5524"/>
    <w:rsid w:val="006F6D3D"/>
    <w:rsid w:val="006F7ADE"/>
    <w:rsid w:val="00700B1C"/>
    <w:rsid w:val="00704134"/>
    <w:rsid w:val="0070611C"/>
    <w:rsid w:val="00706D6D"/>
    <w:rsid w:val="007122B4"/>
    <w:rsid w:val="00714E7F"/>
    <w:rsid w:val="00715BEA"/>
    <w:rsid w:val="007162B9"/>
    <w:rsid w:val="00730D59"/>
    <w:rsid w:val="00734549"/>
    <w:rsid w:val="00740EEA"/>
    <w:rsid w:val="00750E18"/>
    <w:rsid w:val="00754CDB"/>
    <w:rsid w:val="00757A67"/>
    <w:rsid w:val="00765C4C"/>
    <w:rsid w:val="0076752E"/>
    <w:rsid w:val="00772250"/>
    <w:rsid w:val="007816A0"/>
    <w:rsid w:val="007842C4"/>
    <w:rsid w:val="00785784"/>
    <w:rsid w:val="00792C2A"/>
    <w:rsid w:val="007933D0"/>
    <w:rsid w:val="00794804"/>
    <w:rsid w:val="00794E42"/>
    <w:rsid w:val="00796257"/>
    <w:rsid w:val="007A000A"/>
    <w:rsid w:val="007A047B"/>
    <w:rsid w:val="007A1601"/>
    <w:rsid w:val="007A3C3A"/>
    <w:rsid w:val="007A3DD0"/>
    <w:rsid w:val="007A631C"/>
    <w:rsid w:val="007B2A98"/>
    <w:rsid w:val="007B33F1"/>
    <w:rsid w:val="007B4A14"/>
    <w:rsid w:val="007C0308"/>
    <w:rsid w:val="007C18B2"/>
    <w:rsid w:val="007C2D3B"/>
    <w:rsid w:val="007C2FF2"/>
    <w:rsid w:val="007D2ADF"/>
    <w:rsid w:val="007D2BBA"/>
    <w:rsid w:val="007D52EA"/>
    <w:rsid w:val="007D6232"/>
    <w:rsid w:val="007D67E0"/>
    <w:rsid w:val="007E0305"/>
    <w:rsid w:val="007E2DAD"/>
    <w:rsid w:val="007E7897"/>
    <w:rsid w:val="007F1831"/>
    <w:rsid w:val="007F1F99"/>
    <w:rsid w:val="007F768F"/>
    <w:rsid w:val="0080791D"/>
    <w:rsid w:val="0081059A"/>
    <w:rsid w:val="00816E12"/>
    <w:rsid w:val="00822436"/>
    <w:rsid w:val="00822DE1"/>
    <w:rsid w:val="00832ADA"/>
    <w:rsid w:val="00853BF1"/>
    <w:rsid w:val="008604DF"/>
    <w:rsid w:val="00860841"/>
    <w:rsid w:val="008722FA"/>
    <w:rsid w:val="00873603"/>
    <w:rsid w:val="00882FEC"/>
    <w:rsid w:val="0088582D"/>
    <w:rsid w:val="00886E19"/>
    <w:rsid w:val="00891CF7"/>
    <w:rsid w:val="00892A1B"/>
    <w:rsid w:val="00893081"/>
    <w:rsid w:val="00894E0B"/>
    <w:rsid w:val="0089641F"/>
    <w:rsid w:val="008A2C7D"/>
    <w:rsid w:val="008A32D7"/>
    <w:rsid w:val="008A39D6"/>
    <w:rsid w:val="008B40D1"/>
    <w:rsid w:val="008C42E8"/>
    <w:rsid w:val="008C4B23"/>
    <w:rsid w:val="008C618B"/>
    <w:rsid w:val="008D26A2"/>
    <w:rsid w:val="008E0194"/>
    <w:rsid w:val="008E3965"/>
    <w:rsid w:val="008F54BD"/>
    <w:rsid w:val="008F6E2C"/>
    <w:rsid w:val="00905381"/>
    <w:rsid w:val="00906DD3"/>
    <w:rsid w:val="00910476"/>
    <w:rsid w:val="00915BDE"/>
    <w:rsid w:val="009225E4"/>
    <w:rsid w:val="009303D9"/>
    <w:rsid w:val="00932552"/>
    <w:rsid w:val="00933C64"/>
    <w:rsid w:val="009350EA"/>
    <w:rsid w:val="00940D6D"/>
    <w:rsid w:val="0094385C"/>
    <w:rsid w:val="00946ED2"/>
    <w:rsid w:val="009547AD"/>
    <w:rsid w:val="009549A9"/>
    <w:rsid w:val="0095725E"/>
    <w:rsid w:val="0096348C"/>
    <w:rsid w:val="00963A2C"/>
    <w:rsid w:val="0097148D"/>
    <w:rsid w:val="00971E94"/>
    <w:rsid w:val="00972203"/>
    <w:rsid w:val="00973471"/>
    <w:rsid w:val="009740E7"/>
    <w:rsid w:val="00981FA3"/>
    <w:rsid w:val="00982973"/>
    <w:rsid w:val="00982C6E"/>
    <w:rsid w:val="00986C07"/>
    <w:rsid w:val="0099286B"/>
    <w:rsid w:val="00996B18"/>
    <w:rsid w:val="009A0282"/>
    <w:rsid w:val="009A11F4"/>
    <w:rsid w:val="009A1EC9"/>
    <w:rsid w:val="009B065B"/>
    <w:rsid w:val="009C0636"/>
    <w:rsid w:val="009E6207"/>
    <w:rsid w:val="009F06B1"/>
    <w:rsid w:val="00A0196B"/>
    <w:rsid w:val="00A059B3"/>
    <w:rsid w:val="00A06888"/>
    <w:rsid w:val="00A107DA"/>
    <w:rsid w:val="00A21F4C"/>
    <w:rsid w:val="00A369C9"/>
    <w:rsid w:val="00A40AFA"/>
    <w:rsid w:val="00A4334F"/>
    <w:rsid w:val="00A46164"/>
    <w:rsid w:val="00A47999"/>
    <w:rsid w:val="00A61902"/>
    <w:rsid w:val="00A6418A"/>
    <w:rsid w:val="00A746DD"/>
    <w:rsid w:val="00A76BE1"/>
    <w:rsid w:val="00A80174"/>
    <w:rsid w:val="00A83751"/>
    <w:rsid w:val="00A85289"/>
    <w:rsid w:val="00A93259"/>
    <w:rsid w:val="00A95459"/>
    <w:rsid w:val="00A97F49"/>
    <w:rsid w:val="00AA7DEB"/>
    <w:rsid w:val="00AB33B2"/>
    <w:rsid w:val="00AB7D39"/>
    <w:rsid w:val="00AC167E"/>
    <w:rsid w:val="00AC2632"/>
    <w:rsid w:val="00AD0FCB"/>
    <w:rsid w:val="00AE3409"/>
    <w:rsid w:val="00AE519D"/>
    <w:rsid w:val="00B050F0"/>
    <w:rsid w:val="00B05B26"/>
    <w:rsid w:val="00B11A60"/>
    <w:rsid w:val="00B13F0E"/>
    <w:rsid w:val="00B14587"/>
    <w:rsid w:val="00B1564A"/>
    <w:rsid w:val="00B20797"/>
    <w:rsid w:val="00B22613"/>
    <w:rsid w:val="00B234D2"/>
    <w:rsid w:val="00B278E4"/>
    <w:rsid w:val="00B57798"/>
    <w:rsid w:val="00B60218"/>
    <w:rsid w:val="00B64564"/>
    <w:rsid w:val="00B71BFB"/>
    <w:rsid w:val="00B73E89"/>
    <w:rsid w:val="00B74FD9"/>
    <w:rsid w:val="00B80642"/>
    <w:rsid w:val="00B8065A"/>
    <w:rsid w:val="00B9052A"/>
    <w:rsid w:val="00BA1025"/>
    <w:rsid w:val="00BA5898"/>
    <w:rsid w:val="00BB2D2F"/>
    <w:rsid w:val="00BC3420"/>
    <w:rsid w:val="00BC38E9"/>
    <w:rsid w:val="00BC5F5C"/>
    <w:rsid w:val="00BC666A"/>
    <w:rsid w:val="00BD66D9"/>
    <w:rsid w:val="00BE7D3C"/>
    <w:rsid w:val="00BF2903"/>
    <w:rsid w:val="00BF3D32"/>
    <w:rsid w:val="00BF484B"/>
    <w:rsid w:val="00BF5FF6"/>
    <w:rsid w:val="00C00E93"/>
    <w:rsid w:val="00C0207F"/>
    <w:rsid w:val="00C05223"/>
    <w:rsid w:val="00C054C0"/>
    <w:rsid w:val="00C05F69"/>
    <w:rsid w:val="00C16117"/>
    <w:rsid w:val="00C247EA"/>
    <w:rsid w:val="00C3075A"/>
    <w:rsid w:val="00C31341"/>
    <w:rsid w:val="00C44AB9"/>
    <w:rsid w:val="00C451CB"/>
    <w:rsid w:val="00C50FD8"/>
    <w:rsid w:val="00C51A1F"/>
    <w:rsid w:val="00C54B19"/>
    <w:rsid w:val="00C5575B"/>
    <w:rsid w:val="00C62877"/>
    <w:rsid w:val="00C67A86"/>
    <w:rsid w:val="00C7407E"/>
    <w:rsid w:val="00C76FFC"/>
    <w:rsid w:val="00C919A4"/>
    <w:rsid w:val="00C92891"/>
    <w:rsid w:val="00CA35D9"/>
    <w:rsid w:val="00CA4392"/>
    <w:rsid w:val="00CA4A01"/>
    <w:rsid w:val="00CA7630"/>
    <w:rsid w:val="00CA7915"/>
    <w:rsid w:val="00CA7F2D"/>
    <w:rsid w:val="00CB4C2B"/>
    <w:rsid w:val="00CB6654"/>
    <w:rsid w:val="00CC393F"/>
    <w:rsid w:val="00CC61D3"/>
    <w:rsid w:val="00CC69C7"/>
    <w:rsid w:val="00CD6135"/>
    <w:rsid w:val="00CD648C"/>
    <w:rsid w:val="00CD7075"/>
    <w:rsid w:val="00CE1C05"/>
    <w:rsid w:val="00CF1876"/>
    <w:rsid w:val="00CF194B"/>
    <w:rsid w:val="00CF4CB5"/>
    <w:rsid w:val="00CF7161"/>
    <w:rsid w:val="00D0194A"/>
    <w:rsid w:val="00D05DE6"/>
    <w:rsid w:val="00D06567"/>
    <w:rsid w:val="00D11D4A"/>
    <w:rsid w:val="00D123E6"/>
    <w:rsid w:val="00D13749"/>
    <w:rsid w:val="00D20E7F"/>
    <w:rsid w:val="00D2176E"/>
    <w:rsid w:val="00D22CB5"/>
    <w:rsid w:val="00D244A3"/>
    <w:rsid w:val="00D25EE3"/>
    <w:rsid w:val="00D33C7C"/>
    <w:rsid w:val="00D36260"/>
    <w:rsid w:val="00D421AC"/>
    <w:rsid w:val="00D45AED"/>
    <w:rsid w:val="00D53DDA"/>
    <w:rsid w:val="00D632BE"/>
    <w:rsid w:val="00D66329"/>
    <w:rsid w:val="00D66D56"/>
    <w:rsid w:val="00D71968"/>
    <w:rsid w:val="00D72D06"/>
    <w:rsid w:val="00D73E92"/>
    <w:rsid w:val="00D7522C"/>
    <w:rsid w:val="00D7536F"/>
    <w:rsid w:val="00D76668"/>
    <w:rsid w:val="00D80EFF"/>
    <w:rsid w:val="00D907D5"/>
    <w:rsid w:val="00DA0447"/>
    <w:rsid w:val="00DA7726"/>
    <w:rsid w:val="00DA781E"/>
    <w:rsid w:val="00DB7FAB"/>
    <w:rsid w:val="00DC3348"/>
    <w:rsid w:val="00DC5D38"/>
    <w:rsid w:val="00DC5EE1"/>
    <w:rsid w:val="00DD0B82"/>
    <w:rsid w:val="00DD2CA2"/>
    <w:rsid w:val="00DE06F7"/>
    <w:rsid w:val="00DE1FE5"/>
    <w:rsid w:val="00DE367A"/>
    <w:rsid w:val="00DE7B32"/>
    <w:rsid w:val="00E028D0"/>
    <w:rsid w:val="00E0385A"/>
    <w:rsid w:val="00E10CFC"/>
    <w:rsid w:val="00E22AB5"/>
    <w:rsid w:val="00E3260C"/>
    <w:rsid w:val="00E4248B"/>
    <w:rsid w:val="00E46C78"/>
    <w:rsid w:val="00E51A6D"/>
    <w:rsid w:val="00E57C5A"/>
    <w:rsid w:val="00E603B9"/>
    <w:rsid w:val="00E6117A"/>
    <w:rsid w:val="00E61E12"/>
    <w:rsid w:val="00E62B94"/>
    <w:rsid w:val="00E6673A"/>
    <w:rsid w:val="00E72E1F"/>
    <w:rsid w:val="00E7507F"/>
    <w:rsid w:val="00E7596C"/>
    <w:rsid w:val="00E76D81"/>
    <w:rsid w:val="00E8365F"/>
    <w:rsid w:val="00E8771B"/>
    <w:rsid w:val="00E878F2"/>
    <w:rsid w:val="00E955AF"/>
    <w:rsid w:val="00EA43EC"/>
    <w:rsid w:val="00EA44FE"/>
    <w:rsid w:val="00EA7140"/>
    <w:rsid w:val="00EB1CF6"/>
    <w:rsid w:val="00EB1FAD"/>
    <w:rsid w:val="00EB53A7"/>
    <w:rsid w:val="00EB568C"/>
    <w:rsid w:val="00EB624F"/>
    <w:rsid w:val="00EB703D"/>
    <w:rsid w:val="00EC04B7"/>
    <w:rsid w:val="00EC0FC4"/>
    <w:rsid w:val="00EC2115"/>
    <w:rsid w:val="00ED0149"/>
    <w:rsid w:val="00EE0716"/>
    <w:rsid w:val="00EE1251"/>
    <w:rsid w:val="00EE6C2B"/>
    <w:rsid w:val="00EF7DE3"/>
    <w:rsid w:val="00F03103"/>
    <w:rsid w:val="00F11F4C"/>
    <w:rsid w:val="00F14AD7"/>
    <w:rsid w:val="00F16C05"/>
    <w:rsid w:val="00F26DEE"/>
    <w:rsid w:val="00F271DE"/>
    <w:rsid w:val="00F33847"/>
    <w:rsid w:val="00F33F8A"/>
    <w:rsid w:val="00F34ABD"/>
    <w:rsid w:val="00F355A0"/>
    <w:rsid w:val="00F369D1"/>
    <w:rsid w:val="00F42383"/>
    <w:rsid w:val="00F53CCF"/>
    <w:rsid w:val="00F54390"/>
    <w:rsid w:val="00F627DA"/>
    <w:rsid w:val="00F65D20"/>
    <w:rsid w:val="00F661C0"/>
    <w:rsid w:val="00F66BDB"/>
    <w:rsid w:val="00F70EA2"/>
    <w:rsid w:val="00F7288F"/>
    <w:rsid w:val="00F77556"/>
    <w:rsid w:val="00F847A6"/>
    <w:rsid w:val="00F87B8E"/>
    <w:rsid w:val="00F905D0"/>
    <w:rsid w:val="00F9441B"/>
    <w:rsid w:val="00F96569"/>
    <w:rsid w:val="00FA139D"/>
    <w:rsid w:val="00FA2CB8"/>
    <w:rsid w:val="00FA4C32"/>
    <w:rsid w:val="00FB1C61"/>
    <w:rsid w:val="00FB3033"/>
    <w:rsid w:val="00FB789C"/>
    <w:rsid w:val="00FC406D"/>
    <w:rsid w:val="00FD2646"/>
    <w:rsid w:val="00FD2EA9"/>
    <w:rsid w:val="00FD3409"/>
    <w:rsid w:val="00FD47BB"/>
    <w:rsid w:val="00FD5988"/>
    <w:rsid w:val="00FE5589"/>
    <w:rsid w:val="00FE70C1"/>
    <w:rsid w:val="00FE7114"/>
    <w:rsid w:val="00FF424B"/>
    <w:rsid w:val="00FF609E"/>
    <w:rsid w:val="01D0DF7C"/>
    <w:rsid w:val="01E2AB94"/>
    <w:rsid w:val="021B7524"/>
    <w:rsid w:val="034244E7"/>
    <w:rsid w:val="03A495BC"/>
    <w:rsid w:val="03BC0BB4"/>
    <w:rsid w:val="0513A038"/>
    <w:rsid w:val="051679F2"/>
    <w:rsid w:val="05B90A44"/>
    <w:rsid w:val="05EDC62E"/>
    <w:rsid w:val="065A69DB"/>
    <w:rsid w:val="065CEBAC"/>
    <w:rsid w:val="0680F415"/>
    <w:rsid w:val="06C91545"/>
    <w:rsid w:val="0746CCFB"/>
    <w:rsid w:val="07AB8394"/>
    <w:rsid w:val="07E6A0E8"/>
    <w:rsid w:val="09F90462"/>
    <w:rsid w:val="0A0EEF95"/>
    <w:rsid w:val="0A22543E"/>
    <w:rsid w:val="0AA81D8C"/>
    <w:rsid w:val="0B95C4CD"/>
    <w:rsid w:val="0B9648E2"/>
    <w:rsid w:val="0BAFAB31"/>
    <w:rsid w:val="0C0937F9"/>
    <w:rsid w:val="0C1C82C6"/>
    <w:rsid w:val="0C220C46"/>
    <w:rsid w:val="0C2A5A62"/>
    <w:rsid w:val="0E51A803"/>
    <w:rsid w:val="0E5BE2D6"/>
    <w:rsid w:val="0F155FF7"/>
    <w:rsid w:val="0F243F74"/>
    <w:rsid w:val="0F257F7F"/>
    <w:rsid w:val="0F8690A3"/>
    <w:rsid w:val="100A13F2"/>
    <w:rsid w:val="10124349"/>
    <w:rsid w:val="103272BC"/>
    <w:rsid w:val="108D530D"/>
    <w:rsid w:val="10D2D774"/>
    <w:rsid w:val="1292FE73"/>
    <w:rsid w:val="13A0C7D1"/>
    <w:rsid w:val="13D2219D"/>
    <w:rsid w:val="13E773CD"/>
    <w:rsid w:val="14758248"/>
    <w:rsid w:val="147ECB6A"/>
    <w:rsid w:val="14B11D6A"/>
    <w:rsid w:val="1500C16C"/>
    <w:rsid w:val="15192D74"/>
    <w:rsid w:val="15240050"/>
    <w:rsid w:val="152C8922"/>
    <w:rsid w:val="15350024"/>
    <w:rsid w:val="15C14EE8"/>
    <w:rsid w:val="1638AF0B"/>
    <w:rsid w:val="16621893"/>
    <w:rsid w:val="169557AB"/>
    <w:rsid w:val="17139EC1"/>
    <w:rsid w:val="174D466C"/>
    <w:rsid w:val="17C9C40A"/>
    <w:rsid w:val="17DA056E"/>
    <w:rsid w:val="17F14968"/>
    <w:rsid w:val="18A05CFD"/>
    <w:rsid w:val="18C803B5"/>
    <w:rsid w:val="191D6801"/>
    <w:rsid w:val="19A40586"/>
    <w:rsid w:val="1A77673E"/>
    <w:rsid w:val="1B420FEC"/>
    <w:rsid w:val="1C228AA7"/>
    <w:rsid w:val="1C8E7AC3"/>
    <w:rsid w:val="1CB24F83"/>
    <w:rsid w:val="1CDC7232"/>
    <w:rsid w:val="1D114CEE"/>
    <w:rsid w:val="1DA637F1"/>
    <w:rsid w:val="1E12BF45"/>
    <w:rsid w:val="1EA48173"/>
    <w:rsid w:val="1F86C184"/>
    <w:rsid w:val="1FDE2836"/>
    <w:rsid w:val="2098FC40"/>
    <w:rsid w:val="20BA1729"/>
    <w:rsid w:val="23166BE7"/>
    <w:rsid w:val="23D09EEB"/>
    <w:rsid w:val="24150DBC"/>
    <w:rsid w:val="241CA1F4"/>
    <w:rsid w:val="2459E0D6"/>
    <w:rsid w:val="245ABFA8"/>
    <w:rsid w:val="249E1E0C"/>
    <w:rsid w:val="24CF991B"/>
    <w:rsid w:val="25969A10"/>
    <w:rsid w:val="2705C392"/>
    <w:rsid w:val="275D2BD5"/>
    <w:rsid w:val="2760D1BC"/>
    <w:rsid w:val="27A5DBC6"/>
    <w:rsid w:val="282B00CF"/>
    <w:rsid w:val="289A641E"/>
    <w:rsid w:val="28B06C09"/>
    <w:rsid w:val="28E6F4CA"/>
    <w:rsid w:val="28FF72A7"/>
    <w:rsid w:val="2926D50E"/>
    <w:rsid w:val="29AC735A"/>
    <w:rsid w:val="29B2D272"/>
    <w:rsid w:val="2A0AB31B"/>
    <w:rsid w:val="2A1723F8"/>
    <w:rsid w:val="2A27EB36"/>
    <w:rsid w:val="2A403AFB"/>
    <w:rsid w:val="2AB14CE4"/>
    <w:rsid w:val="2BC9D6CE"/>
    <w:rsid w:val="2BD11966"/>
    <w:rsid w:val="2C36F2E4"/>
    <w:rsid w:val="2C5627E9"/>
    <w:rsid w:val="2D1104F1"/>
    <w:rsid w:val="2D4E4DEB"/>
    <w:rsid w:val="2D52D1A9"/>
    <w:rsid w:val="2F482916"/>
    <w:rsid w:val="2F7DA038"/>
    <w:rsid w:val="3015D4D8"/>
    <w:rsid w:val="3138DD02"/>
    <w:rsid w:val="3195FB78"/>
    <w:rsid w:val="31C5F5DE"/>
    <w:rsid w:val="322749A8"/>
    <w:rsid w:val="32CB3C6C"/>
    <w:rsid w:val="32F277EB"/>
    <w:rsid w:val="334AFB77"/>
    <w:rsid w:val="342A4B5E"/>
    <w:rsid w:val="349AC1E2"/>
    <w:rsid w:val="34B28892"/>
    <w:rsid w:val="34BA0D90"/>
    <w:rsid w:val="34D23C50"/>
    <w:rsid w:val="34E870A6"/>
    <w:rsid w:val="352F5F49"/>
    <w:rsid w:val="353F809E"/>
    <w:rsid w:val="3582A375"/>
    <w:rsid w:val="35B52655"/>
    <w:rsid w:val="363C2933"/>
    <w:rsid w:val="364B2200"/>
    <w:rsid w:val="368B277F"/>
    <w:rsid w:val="36BCF43B"/>
    <w:rsid w:val="37133B08"/>
    <w:rsid w:val="377FD0B7"/>
    <w:rsid w:val="37CF1EF0"/>
    <w:rsid w:val="37E1B66E"/>
    <w:rsid w:val="385FBE81"/>
    <w:rsid w:val="387D1DA1"/>
    <w:rsid w:val="38C80DF4"/>
    <w:rsid w:val="391F46D3"/>
    <w:rsid w:val="3954B22A"/>
    <w:rsid w:val="39E5EB20"/>
    <w:rsid w:val="3A603906"/>
    <w:rsid w:val="3B05447F"/>
    <w:rsid w:val="3BD83519"/>
    <w:rsid w:val="3BF09FDB"/>
    <w:rsid w:val="3CC39FBA"/>
    <w:rsid w:val="3D500CEE"/>
    <w:rsid w:val="3D506817"/>
    <w:rsid w:val="3D7A9BB0"/>
    <w:rsid w:val="3EB17D7C"/>
    <w:rsid w:val="3EF69267"/>
    <w:rsid w:val="3F765146"/>
    <w:rsid w:val="3FAD21E0"/>
    <w:rsid w:val="402E3E85"/>
    <w:rsid w:val="40C1420B"/>
    <w:rsid w:val="4199223D"/>
    <w:rsid w:val="428BC1F6"/>
    <w:rsid w:val="42E79AE2"/>
    <w:rsid w:val="430A55D4"/>
    <w:rsid w:val="43335AD9"/>
    <w:rsid w:val="43401580"/>
    <w:rsid w:val="4355C7A0"/>
    <w:rsid w:val="4380EE01"/>
    <w:rsid w:val="4495F307"/>
    <w:rsid w:val="458BC3B9"/>
    <w:rsid w:val="459DF166"/>
    <w:rsid w:val="45E3C1D6"/>
    <w:rsid w:val="467455CA"/>
    <w:rsid w:val="4689DAD8"/>
    <w:rsid w:val="46B99E29"/>
    <w:rsid w:val="4708B266"/>
    <w:rsid w:val="47173CAB"/>
    <w:rsid w:val="47397435"/>
    <w:rsid w:val="473BEF62"/>
    <w:rsid w:val="47410BFE"/>
    <w:rsid w:val="47529D0C"/>
    <w:rsid w:val="4753D62C"/>
    <w:rsid w:val="483DF97B"/>
    <w:rsid w:val="484922E2"/>
    <w:rsid w:val="48A39A0D"/>
    <w:rsid w:val="49509745"/>
    <w:rsid w:val="498F785D"/>
    <w:rsid w:val="49BFE159"/>
    <w:rsid w:val="4A45667F"/>
    <w:rsid w:val="4A4E85F0"/>
    <w:rsid w:val="4A932850"/>
    <w:rsid w:val="4ADE71CF"/>
    <w:rsid w:val="4B120DC9"/>
    <w:rsid w:val="4B8E40E2"/>
    <w:rsid w:val="4BAA5470"/>
    <w:rsid w:val="4BCBCD5E"/>
    <w:rsid w:val="4BE6FB6F"/>
    <w:rsid w:val="4C65DBB9"/>
    <w:rsid w:val="4D170ED7"/>
    <w:rsid w:val="4D646D0A"/>
    <w:rsid w:val="4D66BFF7"/>
    <w:rsid w:val="4D86C53F"/>
    <w:rsid w:val="4DA1D633"/>
    <w:rsid w:val="4DB0F926"/>
    <w:rsid w:val="4E25A1A7"/>
    <w:rsid w:val="4EE7EFF9"/>
    <w:rsid w:val="4EF69B29"/>
    <w:rsid w:val="4F11511C"/>
    <w:rsid w:val="4F7E9F04"/>
    <w:rsid w:val="4F98ADF3"/>
    <w:rsid w:val="4FFB63D2"/>
    <w:rsid w:val="506FE7A0"/>
    <w:rsid w:val="50BCE955"/>
    <w:rsid w:val="513D541B"/>
    <w:rsid w:val="51B9E9E2"/>
    <w:rsid w:val="52B418DA"/>
    <w:rsid w:val="52CEBE96"/>
    <w:rsid w:val="52CFFD59"/>
    <w:rsid w:val="53020238"/>
    <w:rsid w:val="535A0191"/>
    <w:rsid w:val="53B96C87"/>
    <w:rsid w:val="53CD9A85"/>
    <w:rsid w:val="543907D7"/>
    <w:rsid w:val="54C946C5"/>
    <w:rsid w:val="551E2CDB"/>
    <w:rsid w:val="557289F9"/>
    <w:rsid w:val="55CC543C"/>
    <w:rsid w:val="5685EF40"/>
    <w:rsid w:val="56BBBC74"/>
    <w:rsid w:val="5767BDFE"/>
    <w:rsid w:val="586D6F45"/>
    <w:rsid w:val="58FECDD2"/>
    <w:rsid w:val="592E025A"/>
    <w:rsid w:val="596FD1A1"/>
    <w:rsid w:val="59E0AA0B"/>
    <w:rsid w:val="5A111AD7"/>
    <w:rsid w:val="5A59E0CB"/>
    <w:rsid w:val="5BC792E0"/>
    <w:rsid w:val="5D17CFF5"/>
    <w:rsid w:val="5DB381D5"/>
    <w:rsid w:val="5E0AE968"/>
    <w:rsid w:val="5EA0C405"/>
    <w:rsid w:val="5EF33881"/>
    <w:rsid w:val="5FB556CB"/>
    <w:rsid w:val="5FB57BCF"/>
    <w:rsid w:val="5FE9B28A"/>
    <w:rsid w:val="5FFDE334"/>
    <w:rsid w:val="6054FE9C"/>
    <w:rsid w:val="609252AB"/>
    <w:rsid w:val="61806863"/>
    <w:rsid w:val="61C37FA0"/>
    <w:rsid w:val="61DB2AE9"/>
    <w:rsid w:val="620E3562"/>
    <w:rsid w:val="62AC2F33"/>
    <w:rsid w:val="631AAC8F"/>
    <w:rsid w:val="63C644BB"/>
    <w:rsid w:val="63D080DC"/>
    <w:rsid w:val="64040C4F"/>
    <w:rsid w:val="6519D3BA"/>
    <w:rsid w:val="65F9BED7"/>
    <w:rsid w:val="667B94DE"/>
    <w:rsid w:val="66B60076"/>
    <w:rsid w:val="66E29E81"/>
    <w:rsid w:val="66FEBEBC"/>
    <w:rsid w:val="674F8B97"/>
    <w:rsid w:val="676ECD25"/>
    <w:rsid w:val="68060ACB"/>
    <w:rsid w:val="685367CC"/>
    <w:rsid w:val="68CFD792"/>
    <w:rsid w:val="6945B7B6"/>
    <w:rsid w:val="69A5E0C5"/>
    <w:rsid w:val="69D02FEA"/>
    <w:rsid w:val="69EBA07F"/>
    <w:rsid w:val="6A20200F"/>
    <w:rsid w:val="6A44D321"/>
    <w:rsid w:val="6A805F35"/>
    <w:rsid w:val="6AECB9CB"/>
    <w:rsid w:val="6B4B96C0"/>
    <w:rsid w:val="6B67EC89"/>
    <w:rsid w:val="6BF0D094"/>
    <w:rsid w:val="6C32DE70"/>
    <w:rsid w:val="6C934242"/>
    <w:rsid w:val="6D15A128"/>
    <w:rsid w:val="6D6B320E"/>
    <w:rsid w:val="6E32C6C0"/>
    <w:rsid w:val="6FBA88C0"/>
    <w:rsid w:val="6FCB72A0"/>
    <w:rsid w:val="6FDF85DB"/>
    <w:rsid w:val="700BF983"/>
    <w:rsid w:val="7051BD5B"/>
    <w:rsid w:val="707B967A"/>
    <w:rsid w:val="70CE7B2F"/>
    <w:rsid w:val="711E5C3E"/>
    <w:rsid w:val="7143FBB9"/>
    <w:rsid w:val="71860719"/>
    <w:rsid w:val="71B8205B"/>
    <w:rsid w:val="721F6897"/>
    <w:rsid w:val="723261EC"/>
    <w:rsid w:val="72801C49"/>
    <w:rsid w:val="73861918"/>
    <w:rsid w:val="739ED575"/>
    <w:rsid w:val="73C884B6"/>
    <w:rsid w:val="74F992CD"/>
    <w:rsid w:val="76707DE8"/>
    <w:rsid w:val="76C2ABF0"/>
    <w:rsid w:val="7841AD91"/>
    <w:rsid w:val="78A5D223"/>
    <w:rsid w:val="78BD100D"/>
    <w:rsid w:val="7B332F16"/>
    <w:rsid w:val="7BDD31C8"/>
    <w:rsid w:val="7C241F5A"/>
    <w:rsid w:val="7C3F8E71"/>
    <w:rsid w:val="7C9CCE71"/>
    <w:rsid w:val="7CB9EB7A"/>
    <w:rsid w:val="7D5BD2CC"/>
    <w:rsid w:val="7E9EC180"/>
    <w:rsid w:val="7EAC1C8A"/>
    <w:rsid w:val="7FBFE3C7"/>
    <w:rsid w:val="7FE18A6F"/>
    <w:rsid w:val="7FED51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251A6E"/>
  <w15:chartTrackingRefBased/>
  <w15:docId w15:val="{19F06750-1B4D-4EA2-9C38-B0CBD1AC5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rsid w:val="007E7897"/>
    <w:rPr>
      <w:color w:val="0563C1" w:themeColor="hyperlink"/>
      <w:u w:val="single"/>
    </w:rPr>
  </w:style>
  <w:style w:type="character" w:styleId="UnresolvedMention">
    <w:name w:val="Unresolved Mention"/>
    <w:basedOn w:val="DefaultParagraphFont"/>
    <w:uiPriority w:val="99"/>
    <w:semiHidden/>
    <w:unhideWhenUsed/>
    <w:rsid w:val="007E7897"/>
    <w:rPr>
      <w:color w:val="605E5C"/>
      <w:shd w:val="clear" w:color="auto" w:fill="E1DFDD"/>
    </w:rPr>
  </w:style>
  <w:style w:type="character" w:customStyle="1" w:styleId="apple-converted-space">
    <w:name w:val="apple-converted-space"/>
    <w:basedOn w:val="DefaultParagraphFont"/>
    <w:rsid w:val="00210F5F"/>
  </w:style>
  <w:style w:type="table" w:styleId="TableGrid">
    <w:name w:val="Table Grid"/>
    <w:basedOn w:val="TableNormal"/>
    <w:rsid w:val="00B64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B3B94"/>
  </w:style>
  <w:style w:type="paragraph" w:customStyle="1" w:styleId="p1">
    <w:name w:val="p1"/>
    <w:basedOn w:val="Normal"/>
    <w:rsid w:val="004020FE"/>
    <w:pPr>
      <w:jc w:val="left"/>
    </w:pPr>
    <w:rPr>
      <w:rFonts w:ascii=".AppleSystemUIFont" w:eastAsiaTheme="minorEastAsia" w:hAnsi=".AppleSystemUIFont"/>
      <w:sz w:val="27"/>
      <w:szCs w:val="27"/>
      <w:lang w:val="en-GB" w:eastAsia="en-GB"/>
    </w:rPr>
  </w:style>
  <w:style w:type="character" w:customStyle="1" w:styleId="s1">
    <w:name w:val="s1"/>
    <w:basedOn w:val="DefaultParagraphFont"/>
    <w:rsid w:val="004020FE"/>
    <w:rPr>
      <w:rFonts w:ascii="UICTFontTextStyleBody" w:hAnsi="UICTFontTextStyleBody" w:hint="default"/>
      <w:b w:val="0"/>
      <w:bCs w:val="0"/>
      <w:i w:val="0"/>
      <w:iCs w:val="0"/>
      <w:sz w:val="27"/>
      <w:szCs w:val="27"/>
    </w:rPr>
  </w:style>
  <w:style w:type="paragraph" w:styleId="ListParagraph">
    <w:name w:val="List Paragraph"/>
    <w:basedOn w:val="Normal"/>
    <w:uiPriority w:val="34"/>
    <w:qFormat/>
    <w:rsid w:val="00E46C78"/>
    <w:pPr>
      <w:ind w:left="720"/>
      <w:contextualSpacing/>
    </w:pPr>
  </w:style>
  <w:style w:type="paragraph" w:styleId="NormalWeb">
    <w:name w:val="Normal (Web)"/>
    <w:basedOn w:val="Normal"/>
    <w:uiPriority w:val="99"/>
    <w:unhideWhenUsed/>
    <w:rsid w:val="0042568B"/>
    <w:pPr>
      <w:spacing w:before="100" w:beforeAutospacing="1" w:after="100" w:afterAutospacing="1"/>
      <w:jc w:val="left"/>
    </w:pPr>
    <w:rPr>
      <w:rFonts w:eastAsiaTheme="minorEastAsia"/>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899045">
      <w:bodyDiv w:val="1"/>
      <w:marLeft w:val="0"/>
      <w:marRight w:val="0"/>
      <w:marTop w:val="0"/>
      <w:marBottom w:val="0"/>
      <w:divBdr>
        <w:top w:val="none" w:sz="0" w:space="0" w:color="auto"/>
        <w:left w:val="none" w:sz="0" w:space="0" w:color="auto"/>
        <w:bottom w:val="none" w:sz="0" w:space="0" w:color="auto"/>
        <w:right w:val="none" w:sz="0" w:space="0" w:color="auto"/>
      </w:divBdr>
    </w:div>
    <w:div w:id="357045049">
      <w:bodyDiv w:val="1"/>
      <w:marLeft w:val="0"/>
      <w:marRight w:val="0"/>
      <w:marTop w:val="0"/>
      <w:marBottom w:val="0"/>
      <w:divBdr>
        <w:top w:val="none" w:sz="0" w:space="0" w:color="auto"/>
        <w:left w:val="none" w:sz="0" w:space="0" w:color="auto"/>
        <w:bottom w:val="none" w:sz="0" w:space="0" w:color="auto"/>
        <w:right w:val="none" w:sz="0" w:space="0" w:color="auto"/>
      </w:divBdr>
    </w:div>
    <w:div w:id="368070346">
      <w:bodyDiv w:val="1"/>
      <w:marLeft w:val="0"/>
      <w:marRight w:val="0"/>
      <w:marTop w:val="0"/>
      <w:marBottom w:val="0"/>
      <w:divBdr>
        <w:top w:val="none" w:sz="0" w:space="0" w:color="auto"/>
        <w:left w:val="none" w:sz="0" w:space="0" w:color="auto"/>
        <w:bottom w:val="none" w:sz="0" w:space="0" w:color="auto"/>
        <w:right w:val="none" w:sz="0" w:space="0" w:color="auto"/>
      </w:divBdr>
    </w:div>
    <w:div w:id="446850905">
      <w:bodyDiv w:val="1"/>
      <w:marLeft w:val="0"/>
      <w:marRight w:val="0"/>
      <w:marTop w:val="0"/>
      <w:marBottom w:val="0"/>
      <w:divBdr>
        <w:top w:val="none" w:sz="0" w:space="0" w:color="auto"/>
        <w:left w:val="none" w:sz="0" w:space="0" w:color="auto"/>
        <w:bottom w:val="none" w:sz="0" w:space="0" w:color="auto"/>
        <w:right w:val="none" w:sz="0" w:space="0" w:color="auto"/>
      </w:divBdr>
    </w:div>
    <w:div w:id="452751014">
      <w:bodyDiv w:val="1"/>
      <w:marLeft w:val="0"/>
      <w:marRight w:val="0"/>
      <w:marTop w:val="0"/>
      <w:marBottom w:val="0"/>
      <w:divBdr>
        <w:top w:val="none" w:sz="0" w:space="0" w:color="auto"/>
        <w:left w:val="none" w:sz="0" w:space="0" w:color="auto"/>
        <w:bottom w:val="none" w:sz="0" w:space="0" w:color="auto"/>
        <w:right w:val="none" w:sz="0" w:space="0" w:color="auto"/>
      </w:divBdr>
    </w:div>
    <w:div w:id="551695310">
      <w:bodyDiv w:val="1"/>
      <w:marLeft w:val="0"/>
      <w:marRight w:val="0"/>
      <w:marTop w:val="0"/>
      <w:marBottom w:val="0"/>
      <w:divBdr>
        <w:top w:val="none" w:sz="0" w:space="0" w:color="auto"/>
        <w:left w:val="none" w:sz="0" w:space="0" w:color="auto"/>
        <w:bottom w:val="none" w:sz="0" w:space="0" w:color="auto"/>
        <w:right w:val="none" w:sz="0" w:space="0" w:color="auto"/>
      </w:divBdr>
    </w:div>
    <w:div w:id="580452943">
      <w:bodyDiv w:val="1"/>
      <w:marLeft w:val="0"/>
      <w:marRight w:val="0"/>
      <w:marTop w:val="0"/>
      <w:marBottom w:val="0"/>
      <w:divBdr>
        <w:top w:val="none" w:sz="0" w:space="0" w:color="auto"/>
        <w:left w:val="none" w:sz="0" w:space="0" w:color="auto"/>
        <w:bottom w:val="none" w:sz="0" w:space="0" w:color="auto"/>
        <w:right w:val="none" w:sz="0" w:space="0" w:color="auto"/>
      </w:divBdr>
    </w:div>
    <w:div w:id="705520848">
      <w:bodyDiv w:val="1"/>
      <w:marLeft w:val="0"/>
      <w:marRight w:val="0"/>
      <w:marTop w:val="0"/>
      <w:marBottom w:val="0"/>
      <w:divBdr>
        <w:top w:val="none" w:sz="0" w:space="0" w:color="auto"/>
        <w:left w:val="none" w:sz="0" w:space="0" w:color="auto"/>
        <w:bottom w:val="none" w:sz="0" w:space="0" w:color="auto"/>
        <w:right w:val="none" w:sz="0" w:space="0" w:color="auto"/>
      </w:divBdr>
    </w:div>
    <w:div w:id="1032412754">
      <w:bodyDiv w:val="1"/>
      <w:marLeft w:val="0"/>
      <w:marRight w:val="0"/>
      <w:marTop w:val="0"/>
      <w:marBottom w:val="0"/>
      <w:divBdr>
        <w:top w:val="none" w:sz="0" w:space="0" w:color="auto"/>
        <w:left w:val="none" w:sz="0" w:space="0" w:color="auto"/>
        <w:bottom w:val="none" w:sz="0" w:space="0" w:color="auto"/>
        <w:right w:val="none" w:sz="0" w:space="0" w:color="auto"/>
      </w:divBdr>
    </w:div>
    <w:div w:id="1110273035">
      <w:bodyDiv w:val="1"/>
      <w:marLeft w:val="0"/>
      <w:marRight w:val="0"/>
      <w:marTop w:val="0"/>
      <w:marBottom w:val="0"/>
      <w:divBdr>
        <w:top w:val="none" w:sz="0" w:space="0" w:color="auto"/>
        <w:left w:val="none" w:sz="0" w:space="0" w:color="auto"/>
        <w:bottom w:val="none" w:sz="0" w:space="0" w:color="auto"/>
        <w:right w:val="none" w:sz="0" w:space="0" w:color="auto"/>
      </w:divBdr>
    </w:div>
    <w:div w:id="1155147416">
      <w:bodyDiv w:val="1"/>
      <w:marLeft w:val="0"/>
      <w:marRight w:val="0"/>
      <w:marTop w:val="0"/>
      <w:marBottom w:val="0"/>
      <w:divBdr>
        <w:top w:val="none" w:sz="0" w:space="0" w:color="auto"/>
        <w:left w:val="none" w:sz="0" w:space="0" w:color="auto"/>
        <w:bottom w:val="none" w:sz="0" w:space="0" w:color="auto"/>
        <w:right w:val="none" w:sz="0" w:space="0" w:color="auto"/>
      </w:divBdr>
      <w:divsChild>
        <w:div w:id="12153434">
          <w:marLeft w:val="0"/>
          <w:marRight w:val="0"/>
          <w:marTop w:val="0"/>
          <w:marBottom w:val="0"/>
          <w:divBdr>
            <w:top w:val="none" w:sz="0" w:space="0" w:color="auto"/>
            <w:left w:val="none" w:sz="0" w:space="0" w:color="auto"/>
            <w:bottom w:val="none" w:sz="0" w:space="0" w:color="auto"/>
            <w:right w:val="none" w:sz="0" w:space="0" w:color="auto"/>
          </w:divBdr>
        </w:div>
      </w:divsChild>
    </w:div>
    <w:div w:id="1254245665">
      <w:bodyDiv w:val="1"/>
      <w:marLeft w:val="0"/>
      <w:marRight w:val="0"/>
      <w:marTop w:val="0"/>
      <w:marBottom w:val="0"/>
      <w:divBdr>
        <w:top w:val="none" w:sz="0" w:space="0" w:color="auto"/>
        <w:left w:val="none" w:sz="0" w:space="0" w:color="auto"/>
        <w:bottom w:val="none" w:sz="0" w:space="0" w:color="auto"/>
        <w:right w:val="none" w:sz="0" w:space="0" w:color="auto"/>
      </w:divBdr>
    </w:div>
    <w:div w:id="1311514810">
      <w:bodyDiv w:val="1"/>
      <w:marLeft w:val="0"/>
      <w:marRight w:val="0"/>
      <w:marTop w:val="0"/>
      <w:marBottom w:val="0"/>
      <w:divBdr>
        <w:top w:val="none" w:sz="0" w:space="0" w:color="auto"/>
        <w:left w:val="none" w:sz="0" w:space="0" w:color="auto"/>
        <w:bottom w:val="none" w:sz="0" w:space="0" w:color="auto"/>
        <w:right w:val="none" w:sz="0" w:space="0" w:color="auto"/>
      </w:divBdr>
    </w:div>
    <w:div w:id="1333530380">
      <w:bodyDiv w:val="1"/>
      <w:marLeft w:val="0"/>
      <w:marRight w:val="0"/>
      <w:marTop w:val="0"/>
      <w:marBottom w:val="0"/>
      <w:divBdr>
        <w:top w:val="none" w:sz="0" w:space="0" w:color="auto"/>
        <w:left w:val="none" w:sz="0" w:space="0" w:color="auto"/>
        <w:bottom w:val="none" w:sz="0" w:space="0" w:color="auto"/>
        <w:right w:val="none" w:sz="0" w:space="0" w:color="auto"/>
      </w:divBdr>
    </w:div>
    <w:div w:id="1466461758">
      <w:bodyDiv w:val="1"/>
      <w:marLeft w:val="0"/>
      <w:marRight w:val="0"/>
      <w:marTop w:val="0"/>
      <w:marBottom w:val="0"/>
      <w:divBdr>
        <w:top w:val="none" w:sz="0" w:space="0" w:color="auto"/>
        <w:left w:val="none" w:sz="0" w:space="0" w:color="auto"/>
        <w:bottom w:val="none" w:sz="0" w:space="0" w:color="auto"/>
        <w:right w:val="none" w:sz="0" w:space="0" w:color="auto"/>
      </w:divBdr>
    </w:div>
    <w:div w:id="1482624451">
      <w:bodyDiv w:val="1"/>
      <w:marLeft w:val="0"/>
      <w:marRight w:val="0"/>
      <w:marTop w:val="0"/>
      <w:marBottom w:val="0"/>
      <w:divBdr>
        <w:top w:val="none" w:sz="0" w:space="0" w:color="auto"/>
        <w:left w:val="none" w:sz="0" w:space="0" w:color="auto"/>
        <w:bottom w:val="none" w:sz="0" w:space="0" w:color="auto"/>
        <w:right w:val="none" w:sz="0" w:space="0" w:color="auto"/>
      </w:divBdr>
    </w:div>
    <w:div w:id="1522084598">
      <w:bodyDiv w:val="1"/>
      <w:marLeft w:val="0"/>
      <w:marRight w:val="0"/>
      <w:marTop w:val="0"/>
      <w:marBottom w:val="0"/>
      <w:divBdr>
        <w:top w:val="none" w:sz="0" w:space="0" w:color="auto"/>
        <w:left w:val="none" w:sz="0" w:space="0" w:color="auto"/>
        <w:bottom w:val="none" w:sz="0" w:space="0" w:color="auto"/>
        <w:right w:val="none" w:sz="0" w:space="0" w:color="auto"/>
      </w:divBdr>
    </w:div>
    <w:div w:id="1628119084">
      <w:bodyDiv w:val="1"/>
      <w:marLeft w:val="0"/>
      <w:marRight w:val="0"/>
      <w:marTop w:val="0"/>
      <w:marBottom w:val="0"/>
      <w:divBdr>
        <w:top w:val="none" w:sz="0" w:space="0" w:color="auto"/>
        <w:left w:val="none" w:sz="0" w:space="0" w:color="auto"/>
        <w:bottom w:val="none" w:sz="0" w:space="0" w:color="auto"/>
        <w:right w:val="none" w:sz="0" w:space="0" w:color="auto"/>
      </w:divBdr>
    </w:div>
    <w:div w:id="1704748864">
      <w:bodyDiv w:val="1"/>
      <w:marLeft w:val="0"/>
      <w:marRight w:val="0"/>
      <w:marTop w:val="0"/>
      <w:marBottom w:val="0"/>
      <w:divBdr>
        <w:top w:val="none" w:sz="0" w:space="0" w:color="auto"/>
        <w:left w:val="none" w:sz="0" w:space="0" w:color="auto"/>
        <w:bottom w:val="none" w:sz="0" w:space="0" w:color="auto"/>
        <w:right w:val="none" w:sz="0" w:space="0" w:color="auto"/>
      </w:divBdr>
    </w:div>
    <w:div w:id="1813404277">
      <w:bodyDiv w:val="1"/>
      <w:marLeft w:val="0"/>
      <w:marRight w:val="0"/>
      <w:marTop w:val="0"/>
      <w:marBottom w:val="0"/>
      <w:divBdr>
        <w:top w:val="none" w:sz="0" w:space="0" w:color="auto"/>
        <w:left w:val="none" w:sz="0" w:space="0" w:color="auto"/>
        <w:bottom w:val="none" w:sz="0" w:space="0" w:color="auto"/>
        <w:right w:val="none" w:sz="0" w:space="0" w:color="auto"/>
      </w:divBdr>
    </w:div>
    <w:div w:id="1816799193">
      <w:bodyDiv w:val="1"/>
      <w:marLeft w:val="0"/>
      <w:marRight w:val="0"/>
      <w:marTop w:val="0"/>
      <w:marBottom w:val="0"/>
      <w:divBdr>
        <w:top w:val="none" w:sz="0" w:space="0" w:color="auto"/>
        <w:left w:val="none" w:sz="0" w:space="0" w:color="auto"/>
        <w:bottom w:val="none" w:sz="0" w:space="0" w:color="auto"/>
        <w:right w:val="none" w:sz="0" w:space="0" w:color="auto"/>
      </w:divBdr>
    </w:div>
    <w:div w:id="1838420004">
      <w:bodyDiv w:val="1"/>
      <w:marLeft w:val="0"/>
      <w:marRight w:val="0"/>
      <w:marTop w:val="0"/>
      <w:marBottom w:val="0"/>
      <w:divBdr>
        <w:top w:val="none" w:sz="0" w:space="0" w:color="auto"/>
        <w:left w:val="none" w:sz="0" w:space="0" w:color="auto"/>
        <w:bottom w:val="none" w:sz="0" w:space="0" w:color="auto"/>
        <w:right w:val="none" w:sz="0" w:space="0" w:color="auto"/>
      </w:divBdr>
    </w:div>
    <w:div w:id="1875727488">
      <w:bodyDiv w:val="1"/>
      <w:marLeft w:val="0"/>
      <w:marRight w:val="0"/>
      <w:marTop w:val="0"/>
      <w:marBottom w:val="0"/>
      <w:divBdr>
        <w:top w:val="none" w:sz="0" w:space="0" w:color="auto"/>
        <w:left w:val="none" w:sz="0" w:space="0" w:color="auto"/>
        <w:bottom w:val="none" w:sz="0" w:space="0" w:color="auto"/>
        <w:right w:val="none" w:sz="0" w:space="0" w:color="auto"/>
      </w:divBdr>
    </w:div>
    <w:div w:id="1891721288">
      <w:bodyDiv w:val="1"/>
      <w:marLeft w:val="0"/>
      <w:marRight w:val="0"/>
      <w:marTop w:val="0"/>
      <w:marBottom w:val="0"/>
      <w:divBdr>
        <w:top w:val="none" w:sz="0" w:space="0" w:color="auto"/>
        <w:left w:val="none" w:sz="0" w:space="0" w:color="auto"/>
        <w:bottom w:val="none" w:sz="0" w:space="0" w:color="auto"/>
        <w:right w:val="none" w:sz="0" w:space="0" w:color="auto"/>
      </w:divBdr>
    </w:div>
    <w:div w:id="1939438186">
      <w:bodyDiv w:val="1"/>
      <w:marLeft w:val="0"/>
      <w:marRight w:val="0"/>
      <w:marTop w:val="0"/>
      <w:marBottom w:val="0"/>
      <w:divBdr>
        <w:top w:val="none" w:sz="0" w:space="0" w:color="auto"/>
        <w:left w:val="none" w:sz="0" w:space="0" w:color="auto"/>
        <w:bottom w:val="none" w:sz="0" w:space="0" w:color="auto"/>
        <w:right w:val="none" w:sz="0" w:space="0" w:color="auto"/>
      </w:divBdr>
    </w:div>
    <w:div w:id="211709105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s://www.kaggle.com/datasets/nanditapore/healthcare-diabetes"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https://identity.ksu.edu.sa/sites/identity.ksu.edu.sa/files/imce_images/ksu_masterlogo_colour_rgb.png" TargetMode="Externa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515777E589CF4AB2F766875FDCCB0B" ma:contentTypeVersion="6" ma:contentTypeDescription="Create a new document." ma:contentTypeScope="" ma:versionID="c08971e224d96a83d82ce3bf38534776">
  <xsd:schema xmlns:xsd="http://www.w3.org/2001/XMLSchema" xmlns:xs="http://www.w3.org/2001/XMLSchema" xmlns:p="http://schemas.microsoft.com/office/2006/metadata/properties" xmlns:ns3="b6787656-58b7-4605-9562-a87ea92b3349" targetNamespace="http://schemas.microsoft.com/office/2006/metadata/properties" ma:root="true" ma:fieldsID="f20807f940d1feda61213b936623c347" ns3:_="">
    <xsd:import namespace="b6787656-58b7-4605-9562-a87ea92b3349"/>
    <xsd:element name="properties">
      <xsd:complexType>
        <xsd:sequence>
          <xsd:element name="documentManagement">
            <xsd:complexType>
              <xsd:all>
                <xsd:element ref="ns3:MediaServiceMetadata" minOccurs="0"/>
                <xsd:element ref="ns3:MediaServiceFastMetadata" minOccurs="0"/>
                <xsd:element ref="ns3:_activity" minOccurs="0"/>
                <xsd:element ref="ns3:MediaServiceDateTake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87656-58b7-4605-9562-a87ea92b3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b6787656-58b7-4605-9562-a87ea92b3349" xsi:nil="true"/>
  </documentManagement>
</p:properties>
</file>

<file path=customXml/itemProps1.xml><?xml version="1.0" encoding="utf-8"?>
<ds:datastoreItem xmlns:ds="http://schemas.openxmlformats.org/officeDocument/2006/customXml" ds:itemID="{5DBA206B-56C0-440B-9040-AF0CA2F2E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87656-58b7-4605-9562-a87ea92b33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809EFE-C351-408A-96EB-F089DC4276C3}">
  <ds:schemaRefs>
    <ds:schemaRef ds:uri="http://schemas.microsoft.com/sharepoint/v3/contenttype/forms"/>
  </ds:schemaRefs>
</ds:datastoreItem>
</file>

<file path=customXml/itemProps3.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customXml/itemProps4.xml><?xml version="1.0" encoding="utf-8"?>
<ds:datastoreItem xmlns:ds="http://schemas.openxmlformats.org/officeDocument/2006/customXml" ds:itemID="{93A70973-35CD-414B-9832-6B5A20C0D407}">
  <ds:schemaRefs>
    <ds:schemaRef ds:uri="http://schemas.microsoft.com/office/2006/metadata/properties"/>
    <ds:schemaRef ds:uri="http://schemas.microsoft.com/office/infopath/2007/PartnerControls"/>
    <ds:schemaRef ds:uri="b6787656-58b7-4605-9562-a87ea92b3349"/>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25</Pages>
  <Words>4401</Words>
  <Characters>25089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ولاء محمد ID 444200088</cp:lastModifiedBy>
  <cp:revision>297</cp:revision>
  <dcterms:created xsi:type="dcterms:W3CDTF">2024-11-30T02:46:00Z</dcterms:created>
  <dcterms:modified xsi:type="dcterms:W3CDTF">2024-11-29T22:38:00Z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0x0101006B515777E589CF4AB2F766875FDCCB0B</vt:lpwstr>
  </property>
</Properties>
</file>